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3E4" w:rsidRDefault="00DF33E4" w:rsidP="00DF33E4">
      <w:pPr>
        <w:jc w:val="right"/>
        <w:rPr>
          <w:sz w:val="20"/>
          <w:szCs w:val="20"/>
          <w:lang w:val="kk-KZ"/>
        </w:rPr>
      </w:pPr>
      <w:r>
        <w:rPr>
          <w:sz w:val="20"/>
          <w:szCs w:val="20"/>
          <w:lang w:val="kk-KZ"/>
        </w:rPr>
        <w:t>Қазақстан Республикасы</w:t>
      </w:r>
      <w:r>
        <w:rPr>
          <w:sz w:val="20"/>
          <w:szCs w:val="20"/>
          <w:lang w:val="kk-KZ"/>
        </w:rPr>
        <w:br/>
        <w:t>Денсаулық сақтау және</w:t>
      </w:r>
      <w:r>
        <w:rPr>
          <w:sz w:val="20"/>
          <w:szCs w:val="20"/>
          <w:lang w:val="kk-KZ"/>
        </w:rPr>
        <w:br/>
        <w:t>әлеуметтік даму министрінің</w:t>
      </w:r>
      <w:r>
        <w:rPr>
          <w:sz w:val="20"/>
          <w:szCs w:val="20"/>
          <w:lang w:val="kk-KZ"/>
        </w:rPr>
        <w:br/>
        <w:t>2017 жылғы 18 қаңтардағы</w:t>
      </w:r>
      <w:r>
        <w:rPr>
          <w:sz w:val="20"/>
          <w:szCs w:val="20"/>
          <w:lang w:val="kk-KZ"/>
        </w:rPr>
        <w:br/>
        <w:t>№ 20 бұйрығына</w:t>
      </w:r>
      <w:r>
        <w:rPr>
          <w:sz w:val="20"/>
          <w:szCs w:val="20"/>
          <w:lang w:val="kk-KZ"/>
        </w:rPr>
        <w:br/>
        <w:t>9-қосымша </w:t>
      </w:r>
    </w:p>
    <w:p w:rsidR="00DF33E4" w:rsidRDefault="00DF33E4" w:rsidP="00DF33E4">
      <w:pPr>
        <w:jc w:val="right"/>
        <w:rPr>
          <w:sz w:val="20"/>
          <w:szCs w:val="20"/>
          <w:lang w:val="kk-KZ"/>
        </w:rPr>
      </w:pPr>
      <w:r>
        <w:rPr>
          <w:sz w:val="20"/>
          <w:szCs w:val="20"/>
          <w:lang w:val="kk-KZ"/>
        </w:rPr>
        <w:t> </w:t>
      </w:r>
    </w:p>
    <w:p w:rsidR="00DF33E4" w:rsidRDefault="00DF33E4" w:rsidP="00DF33E4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Нысан</w:t>
      </w:r>
      <w:proofErr w:type="spellEnd"/>
      <w:r>
        <w:rPr>
          <w:sz w:val="20"/>
          <w:szCs w:val="20"/>
        </w:rPr>
        <w:t>  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DF33E4" w:rsidRDefault="00DF33E4" w:rsidP="00DF33E4">
      <w:pPr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Сатып</w:t>
      </w:r>
      <w:proofErr w:type="spellEnd"/>
      <w:r>
        <w:rPr>
          <w:b/>
          <w:sz w:val="20"/>
          <w:szCs w:val="20"/>
        </w:rPr>
        <w:t xml:space="preserve"> алудың үлгі </w:t>
      </w:r>
      <w:proofErr w:type="spellStart"/>
      <w:r>
        <w:rPr>
          <w:b/>
          <w:sz w:val="20"/>
          <w:szCs w:val="20"/>
        </w:rPr>
        <w:t>шарты</w:t>
      </w:r>
      <w:proofErr w:type="spellEnd"/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785"/>
        <w:gridCol w:w="4786"/>
      </w:tblGrid>
      <w:tr w:rsidR="00DF33E4" w:rsidTr="00DF33E4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3E4" w:rsidRDefault="00DF3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____________________ 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3E4" w:rsidRDefault="00DF33E4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«___» __________ _____ </w:t>
            </w:r>
            <w:proofErr w:type="gramStart"/>
            <w:r>
              <w:rPr>
                <w:sz w:val="20"/>
                <w:szCs w:val="20"/>
              </w:rPr>
              <w:t>ж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</w:tr>
      <w:tr w:rsidR="00DF33E4" w:rsidTr="00DF33E4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3E4" w:rsidRDefault="00DF3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(орналасқан </w:t>
            </w:r>
            <w:proofErr w:type="spellStart"/>
            <w:r>
              <w:rPr>
                <w:sz w:val="20"/>
                <w:szCs w:val="20"/>
              </w:rPr>
              <w:t>жері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3E4" w:rsidRDefault="00DF3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Бұдан ә</w:t>
      </w:r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>і "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" </w:t>
      </w:r>
      <w:proofErr w:type="spellStart"/>
      <w:r>
        <w:rPr>
          <w:sz w:val="20"/>
          <w:szCs w:val="20"/>
        </w:rPr>
        <w:t>деп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аталатын</w:t>
      </w:r>
      <w:proofErr w:type="spellEnd"/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___________________________________________________________________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 (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берушінің толық </w:t>
      </w:r>
      <w:proofErr w:type="spellStart"/>
      <w:r>
        <w:rPr>
          <w:sz w:val="20"/>
          <w:szCs w:val="20"/>
        </w:rPr>
        <w:t>атауы</w:t>
      </w:r>
      <w:proofErr w:type="spellEnd"/>
      <w:r>
        <w:rPr>
          <w:sz w:val="20"/>
          <w:szCs w:val="20"/>
        </w:rPr>
        <w:t>)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proofErr w:type="spellStart"/>
      <w:r>
        <w:rPr>
          <w:sz w:val="20"/>
          <w:szCs w:val="20"/>
        </w:rPr>
        <w:t>атынан</w:t>
      </w:r>
      <w:proofErr w:type="spellEnd"/>
      <w:r>
        <w:rPr>
          <w:sz w:val="20"/>
          <w:szCs w:val="20"/>
        </w:rPr>
        <w:t>,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__________________________________________________________________,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 (</w:t>
      </w:r>
      <w:proofErr w:type="gramStart"/>
      <w:r>
        <w:rPr>
          <w:sz w:val="20"/>
          <w:szCs w:val="20"/>
        </w:rPr>
        <w:t>у</w:t>
      </w:r>
      <w:proofErr w:type="gramEnd"/>
      <w:r>
        <w:rPr>
          <w:sz w:val="20"/>
          <w:szCs w:val="20"/>
        </w:rPr>
        <w:t xml:space="preserve">әкілетті адамның </w:t>
      </w:r>
      <w:proofErr w:type="spellStart"/>
      <w:r>
        <w:rPr>
          <w:sz w:val="20"/>
          <w:szCs w:val="20"/>
        </w:rPr>
        <w:t>лауазымы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тегі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аты</w:t>
      </w:r>
      <w:proofErr w:type="spellEnd"/>
      <w:r>
        <w:rPr>
          <w:sz w:val="20"/>
          <w:szCs w:val="20"/>
        </w:rPr>
        <w:t xml:space="preserve">, әкесінің </w:t>
      </w:r>
      <w:proofErr w:type="spellStart"/>
      <w:r>
        <w:rPr>
          <w:sz w:val="20"/>
          <w:szCs w:val="20"/>
        </w:rPr>
        <w:t>аты</w:t>
      </w:r>
      <w:proofErr w:type="spellEnd"/>
      <w:r>
        <w:rPr>
          <w:sz w:val="20"/>
          <w:szCs w:val="20"/>
        </w:rPr>
        <w:t>)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proofErr w:type="spellStart"/>
      <w:r>
        <w:rPr>
          <w:sz w:val="20"/>
          <w:szCs w:val="20"/>
        </w:rPr>
        <w:t>бі</w:t>
      </w:r>
      <w:proofErr w:type="gramStart"/>
      <w:r>
        <w:rPr>
          <w:sz w:val="20"/>
          <w:szCs w:val="20"/>
        </w:rPr>
        <w:t>р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тараптан</w:t>
      </w:r>
      <w:proofErr w:type="spellEnd"/>
      <w:r>
        <w:rPr>
          <w:sz w:val="20"/>
          <w:szCs w:val="20"/>
        </w:rPr>
        <w:t xml:space="preserve"> және бұдан әрі "Өнім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" </w:t>
      </w:r>
      <w:proofErr w:type="spellStart"/>
      <w:r>
        <w:rPr>
          <w:sz w:val="20"/>
          <w:szCs w:val="20"/>
        </w:rPr>
        <w:t>деп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аталатын</w:t>
      </w:r>
      <w:proofErr w:type="spellEnd"/>
      <w:r>
        <w:rPr>
          <w:sz w:val="20"/>
          <w:szCs w:val="20"/>
        </w:rPr>
        <w:t>,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____________________________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___________________________________________________________________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 xml:space="preserve">       (өнім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– тендер жеңімпазының толық </w:t>
      </w:r>
      <w:proofErr w:type="spellStart"/>
      <w:r>
        <w:rPr>
          <w:sz w:val="20"/>
          <w:szCs w:val="20"/>
        </w:rPr>
        <w:t>атауы</w:t>
      </w:r>
      <w:proofErr w:type="spellEnd"/>
      <w:r>
        <w:rPr>
          <w:sz w:val="20"/>
          <w:szCs w:val="20"/>
        </w:rPr>
        <w:t>)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proofErr w:type="spellStart"/>
      <w:r>
        <w:rPr>
          <w:sz w:val="20"/>
          <w:szCs w:val="20"/>
        </w:rPr>
        <w:t>атынан</w:t>
      </w:r>
      <w:proofErr w:type="spellEnd"/>
      <w:r>
        <w:rPr>
          <w:sz w:val="20"/>
          <w:szCs w:val="20"/>
        </w:rPr>
        <w:t xml:space="preserve"> __________________________________________ </w:t>
      </w:r>
      <w:proofErr w:type="spellStart"/>
      <w:r>
        <w:rPr>
          <w:sz w:val="20"/>
          <w:szCs w:val="20"/>
        </w:rPr>
        <w:t>негізінде</w:t>
      </w:r>
      <w:proofErr w:type="spellEnd"/>
      <w:r>
        <w:rPr>
          <w:sz w:val="20"/>
          <w:szCs w:val="20"/>
        </w:rPr>
        <w:t xml:space="preserve"> әрекет </w:t>
      </w:r>
      <w:proofErr w:type="spellStart"/>
      <w:r>
        <w:rPr>
          <w:sz w:val="20"/>
          <w:szCs w:val="20"/>
        </w:rPr>
        <w:t>ететін</w:t>
      </w:r>
      <w:proofErr w:type="spellEnd"/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 xml:space="preserve">       (Жарғы, </w:t>
      </w:r>
      <w:proofErr w:type="spellStart"/>
      <w:r>
        <w:rPr>
          <w:sz w:val="20"/>
          <w:szCs w:val="20"/>
        </w:rPr>
        <w:t>Ереже</w:t>
      </w:r>
      <w:proofErr w:type="spellEnd"/>
      <w:r>
        <w:rPr>
          <w:sz w:val="20"/>
          <w:szCs w:val="20"/>
        </w:rPr>
        <w:t xml:space="preserve"> және т.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.с.)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_______________________________________________________________________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_______________________________________________________________________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 (</w:t>
      </w:r>
      <w:proofErr w:type="gramStart"/>
      <w:r>
        <w:rPr>
          <w:sz w:val="20"/>
          <w:szCs w:val="20"/>
        </w:rPr>
        <w:t>у</w:t>
      </w:r>
      <w:proofErr w:type="gramEnd"/>
      <w:r>
        <w:rPr>
          <w:sz w:val="20"/>
          <w:szCs w:val="20"/>
        </w:rPr>
        <w:t xml:space="preserve">әкілетті адамның </w:t>
      </w:r>
      <w:proofErr w:type="spellStart"/>
      <w:r>
        <w:rPr>
          <w:sz w:val="20"/>
          <w:szCs w:val="20"/>
        </w:rPr>
        <w:t>лауазымы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тегі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аты</w:t>
      </w:r>
      <w:proofErr w:type="spellEnd"/>
      <w:r>
        <w:rPr>
          <w:sz w:val="20"/>
          <w:szCs w:val="20"/>
        </w:rPr>
        <w:t xml:space="preserve">, әкесінің </w:t>
      </w:r>
      <w:proofErr w:type="spellStart"/>
      <w:r>
        <w:rPr>
          <w:sz w:val="20"/>
          <w:szCs w:val="20"/>
        </w:rPr>
        <w:t>аты</w:t>
      </w:r>
      <w:proofErr w:type="spellEnd"/>
      <w:r>
        <w:rPr>
          <w:sz w:val="20"/>
          <w:szCs w:val="20"/>
        </w:rPr>
        <w:t>)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proofErr w:type="spellStart"/>
      <w:r>
        <w:rPr>
          <w:sz w:val="20"/>
          <w:szCs w:val="20"/>
        </w:rPr>
        <w:t>екінші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тараптан</w:t>
      </w:r>
      <w:proofErr w:type="spellEnd"/>
      <w:r>
        <w:rPr>
          <w:sz w:val="20"/>
          <w:szCs w:val="20"/>
        </w:rPr>
        <w:t xml:space="preserve">, Қазақстан </w:t>
      </w:r>
      <w:proofErr w:type="spellStart"/>
      <w:r>
        <w:rPr>
          <w:sz w:val="20"/>
          <w:szCs w:val="20"/>
        </w:rPr>
        <w:t>Республикасы</w:t>
      </w:r>
      <w:proofErr w:type="spellEnd"/>
      <w:r>
        <w:rPr>
          <w:sz w:val="20"/>
          <w:szCs w:val="20"/>
        </w:rPr>
        <w:t xml:space="preserve"> Үкіметінің 2009 жылғы 30 қазандағы                        № 1729</w:t>
      </w:r>
      <w:hyperlink r:id="rId4" w:anchor="z1" w:history="1">
        <w:r>
          <w:rPr>
            <w:rStyle w:val="a3"/>
            <w:sz w:val="20"/>
            <w:szCs w:val="20"/>
          </w:rPr>
          <w:t>қаулысымен</w:t>
        </w:r>
      </w:hyperlink>
      <w:r>
        <w:rPr>
          <w:sz w:val="20"/>
          <w:szCs w:val="20"/>
        </w:rPr>
        <w:t> </w:t>
      </w:r>
      <w:proofErr w:type="spellStart"/>
      <w:r>
        <w:rPr>
          <w:sz w:val="20"/>
          <w:szCs w:val="20"/>
        </w:rPr>
        <w:t>бекітілген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Тегін</w:t>
      </w:r>
      <w:proofErr w:type="spellEnd"/>
      <w:r>
        <w:rPr>
          <w:sz w:val="20"/>
          <w:szCs w:val="20"/>
        </w:rPr>
        <w:t xml:space="preserve"> медициналық көмектің </w:t>
      </w:r>
      <w:proofErr w:type="spellStart"/>
      <w:r>
        <w:rPr>
          <w:sz w:val="20"/>
          <w:szCs w:val="20"/>
        </w:rPr>
        <w:t>кепілдік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берілген</w:t>
      </w:r>
      <w:proofErr w:type="spellEnd"/>
      <w:r>
        <w:rPr>
          <w:sz w:val="20"/>
          <w:szCs w:val="20"/>
        </w:rPr>
        <w:t xml:space="preserve"> көлемін көрсету </w:t>
      </w:r>
      <w:proofErr w:type="spellStart"/>
      <w:r>
        <w:rPr>
          <w:sz w:val="20"/>
          <w:szCs w:val="20"/>
        </w:rPr>
        <w:t>бойынша</w:t>
      </w:r>
      <w:proofErr w:type="spellEnd"/>
      <w:r>
        <w:rPr>
          <w:sz w:val="20"/>
          <w:szCs w:val="20"/>
        </w:rPr>
        <w:t xml:space="preserve"> дә</w:t>
      </w:r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 xml:space="preserve">ілік </w:t>
      </w:r>
      <w:proofErr w:type="spellStart"/>
      <w:r>
        <w:rPr>
          <w:sz w:val="20"/>
          <w:szCs w:val="20"/>
        </w:rPr>
        <w:t>заттарды</w:t>
      </w:r>
      <w:proofErr w:type="spellEnd"/>
      <w:r>
        <w:rPr>
          <w:sz w:val="20"/>
          <w:szCs w:val="20"/>
        </w:rPr>
        <w:t xml:space="preserve">, профилактикалық (иммундық-биологиялық, диагностикалық, дезинфекциялық) </w:t>
      </w:r>
      <w:proofErr w:type="spellStart"/>
      <w:r>
        <w:rPr>
          <w:sz w:val="20"/>
          <w:szCs w:val="20"/>
        </w:rPr>
        <w:t>препараттарды</w:t>
      </w:r>
      <w:proofErr w:type="spellEnd"/>
      <w:r>
        <w:rPr>
          <w:sz w:val="20"/>
          <w:szCs w:val="20"/>
        </w:rPr>
        <w:t xml:space="preserve">, медициналық мақсаттағы бұйымдар мен медициналық </w:t>
      </w:r>
      <w:proofErr w:type="spellStart"/>
      <w:r>
        <w:rPr>
          <w:sz w:val="20"/>
          <w:szCs w:val="20"/>
        </w:rPr>
        <w:t>техниканы</w:t>
      </w:r>
      <w:proofErr w:type="spellEnd"/>
      <w:r>
        <w:rPr>
          <w:sz w:val="20"/>
          <w:szCs w:val="20"/>
        </w:rPr>
        <w:t xml:space="preserve">, фармацевтикалық қызметтерді </w:t>
      </w:r>
      <w:proofErr w:type="spellStart"/>
      <w:r>
        <w:rPr>
          <w:sz w:val="20"/>
          <w:szCs w:val="20"/>
        </w:rPr>
        <w:t>сатып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алуды</w:t>
      </w:r>
      <w:proofErr w:type="spellEnd"/>
      <w:r>
        <w:rPr>
          <w:sz w:val="20"/>
          <w:szCs w:val="20"/>
        </w:rPr>
        <w:t xml:space="preserve"> ұйымдастыру және өткізу </w:t>
      </w:r>
      <w:hyperlink r:id="rId5" w:anchor="z7" w:history="1">
        <w:r>
          <w:rPr>
            <w:rStyle w:val="a3"/>
            <w:sz w:val="20"/>
            <w:szCs w:val="20"/>
          </w:rPr>
          <w:t>ережесі </w:t>
        </w:r>
      </w:hyperlink>
      <w:r>
        <w:rPr>
          <w:sz w:val="20"/>
          <w:szCs w:val="20"/>
        </w:rPr>
        <w:t>және ______ жылғы "____"____________ өткен (</w:t>
      </w:r>
      <w:proofErr w:type="spellStart"/>
      <w:r>
        <w:rPr>
          <w:sz w:val="20"/>
          <w:szCs w:val="20"/>
        </w:rPr>
        <w:t>затты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сатып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алу</w:t>
      </w:r>
      <w:proofErr w:type="spellEnd"/>
      <w:r>
        <w:rPr>
          <w:sz w:val="20"/>
          <w:szCs w:val="20"/>
        </w:rPr>
        <w:t xml:space="preserve">) </w:t>
      </w:r>
      <w:proofErr w:type="spellStart"/>
      <w:r>
        <w:rPr>
          <w:sz w:val="20"/>
          <w:szCs w:val="20"/>
        </w:rPr>
        <w:t>сатып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алу</w:t>
      </w:r>
      <w:proofErr w:type="spellEnd"/>
      <w:r>
        <w:rPr>
          <w:sz w:val="20"/>
          <w:szCs w:val="20"/>
        </w:rPr>
        <w:t xml:space="preserve"> ____________ ________________________ (тәсіл көрсетілсін) тәсілмен </w:t>
      </w:r>
      <w:proofErr w:type="spellStart"/>
      <w:r>
        <w:rPr>
          <w:sz w:val="20"/>
          <w:szCs w:val="20"/>
        </w:rPr>
        <w:t>сатып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алу</w:t>
      </w:r>
      <w:proofErr w:type="spellEnd"/>
      <w:r>
        <w:rPr>
          <w:sz w:val="20"/>
          <w:szCs w:val="20"/>
        </w:rPr>
        <w:t xml:space="preserve"> қорытындысы </w:t>
      </w:r>
      <w:proofErr w:type="spellStart"/>
      <w:r>
        <w:rPr>
          <w:sz w:val="20"/>
          <w:szCs w:val="20"/>
        </w:rPr>
        <w:t>туралы</w:t>
      </w:r>
      <w:proofErr w:type="spellEnd"/>
      <w:r>
        <w:rPr>
          <w:sz w:val="20"/>
          <w:szCs w:val="20"/>
        </w:rPr>
        <w:t xml:space="preserve"> №____ хаттамасының </w:t>
      </w:r>
      <w:proofErr w:type="spellStart"/>
      <w:r>
        <w:rPr>
          <w:sz w:val="20"/>
          <w:szCs w:val="20"/>
        </w:rPr>
        <w:t>негізінде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тауарды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сатып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алу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туралы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шартты</w:t>
      </w:r>
      <w:proofErr w:type="spellEnd"/>
      <w:r>
        <w:rPr>
          <w:sz w:val="20"/>
          <w:szCs w:val="20"/>
        </w:rPr>
        <w:t xml:space="preserve"> (бұдан ә</w:t>
      </w:r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 xml:space="preserve">і - </w:t>
      </w:r>
      <w:proofErr w:type="spellStart"/>
      <w:r>
        <w:rPr>
          <w:sz w:val="20"/>
          <w:szCs w:val="20"/>
        </w:rPr>
        <w:t>Шарт</w:t>
      </w:r>
      <w:proofErr w:type="spellEnd"/>
      <w:r>
        <w:rPr>
          <w:sz w:val="20"/>
          <w:szCs w:val="20"/>
        </w:rPr>
        <w:t xml:space="preserve">) </w:t>
      </w:r>
      <w:proofErr w:type="spellStart"/>
      <w:r>
        <w:rPr>
          <w:sz w:val="20"/>
          <w:szCs w:val="20"/>
        </w:rPr>
        <w:t>жасасты</w:t>
      </w:r>
      <w:proofErr w:type="spellEnd"/>
      <w:r>
        <w:rPr>
          <w:sz w:val="20"/>
          <w:szCs w:val="20"/>
        </w:rPr>
        <w:t xml:space="preserve"> және </w:t>
      </w:r>
      <w:proofErr w:type="spellStart"/>
      <w:r>
        <w:rPr>
          <w:sz w:val="20"/>
          <w:szCs w:val="20"/>
        </w:rPr>
        <w:t>мына</w:t>
      </w:r>
      <w:proofErr w:type="spellEnd"/>
      <w:r>
        <w:rPr>
          <w:sz w:val="20"/>
          <w:szCs w:val="20"/>
        </w:rPr>
        <w:t xml:space="preserve"> төмендегі </w:t>
      </w:r>
      <w:proofErr w:type="spellStart"/>
      <w:r>
        <w:rPr>
          <w:sz w:val="20"/>
          <w:szCs w:val="20"/>
        </w:rPr>
        <w:t>келісімге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келді</w:t>
      </w:r>
      <w:proofErr w:type="spellEnd"/>
      <w:r>
        <w:rPr>
          <w:sz w:val="20"/>
          <w:szCs w:val="20"/>
        </w:rPr>
        <w:t>: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>1. Өні</w:t>
      </w:r>
      <w:proofErr w:type="gramStart"/>
      <w:r>
        <w:rPr>
          <w:sz w:val="20"/>
          <w:szCs w:val="20"/>
        </w:rPr>
        <w:t>м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Шарттың </w:t>
      </w:r>
      <w:proofErr w:type="spellStart"/>
      <w:r>
        <w:rPr>
          <w:sz w:val="20"/>
          <w:szCs w:val="20"/>
        </w:rPr>
        <w:t>талаптарына</w:t>
      </w:r>
      <w:proofErr w:type="spellEnd"/>
      <w:r>
        <w:rPr>
          <w:sz w:val="20"/>
          <w:szCs w:val="20"/>
        </w:rPr>
        <w:t xml:space="preserve"> сәйкес </w:t>
      </w:r>
      <w:proofErr w:type="spellStart"/>
      <w:r>
        <w:rPr>
          <w:sz w:val="20"/>
          <w:szCs w:val="20"/>
        </w:rPr>
        <w:t>тауарды</w:t>
      </w:r>
      <w:proofErr w:type="spellEnd"/>
      <w:r>
        <w:rPr>
          <w:sz w:val="20"/>
          <w:szCs w:val="20"/>
        </w:rPr>
        <w:t xml:space="preserve"> осы Шарттың қосымшаларында анықталған </w:t>
      </w:r>
      <w:proofErr w:type="spellStart"/>
      <w:r>
        <w:rPr>
          <w:sz w:val="20"/>
          <w:szCs w:val="20"/>
        </w:rPr>
        <w:t>санда</w:t>
      </w:r>
      <w:proofErr w:type="spellEnd"/>
      <w:r>
        <w:rPr>
          <w:sz w:val="20"/>
          <w:szCs w:val="20"/>
        </w:rPr>
        <w:t xml:space="preserve"> және </w:t>
      </w:r>
      <w:proofErr w:type="spellStart"/>
      <w:r>
        <w:rPr>
          <w:sz w:val="20"/>
          <w:szCs w:val="20"/>
        </w:rPr>
        <w:t>сапада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беруді</w:t>
      </w:r>
      <w:proofErr w:type="spellEnd"/>
      <w:r>
        <w:rPr>
          <w:sz w:val="20"/>
          <w:szCs w:val="20"/>
        </w:rPr>
        <w:t xml:space="preserve">, ал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оны қабылдауды және Шарттың </w:t>
      </w:r>
      <w:proofErr w:type="spellStart"/>
      <w:r>
        <w:rPr>
          <w:sz w:val="20"/>
          <w:szCs w:val="20"/>
        </w:rPr>
        <w:t>талаптарына</w:t>
      </w:r>
      <w:proofErr w:type="spellEnd"/>
      <w:r>
        <w:rPr>
          <w:sz w:val="20"/>
          <w:szCs w:val="20"/>
        </w:rPr>
        <w:t xml:space="preserve"> сәйкес төлеуді </w:t>
      </w:r>
      <w:proofErr w:type="spellStart"/>
      <w:r>
        <w:rPr>
          <w:sz w:val="20"/>
          <w:szCs w:val="20"/>
        </w:rPr>
        <w:t>міндетіне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алады</w:t>
      </w:r>
      <w:proofErr w:type="spell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2. Тауарлардың </w:t>
      </w:r>
      <w:proofErr w:type="spellStart"/>
      <w:r>
        <w:rPr>
          <w:sz w:val="20"/>
          <w:szCs w:val="20"/>
        </w:rPr>
        <w:t>жалпы</w:t>
      </w:r>
      <w:proofErr w:type="spellEnd"/>
      <w:r>
        <w:rPr>
          <w:sz w:val="20"/>
          <w:szCs w:val="20"/>
        </w:rPr>
        <w:t xml:space="preserve"> құны (ММ үшін </w:t>
      </w:r>
      <w:proofErr w:type="spellStart"/>
      <w:r>
        <w:rPr>
          <w:sz w:val="20"/>
          <w:szCs w:val="20"/>
        </w:rPr>
        <w:t>бюджеттік</w:t>
      </w:r>
      <w:proofErr w:type="spellEnd"/>
      <w:r>
        <w:rPr>
          <w:sz w:val="20"/>
          <w:szCs w:val="20"/>
        </w:rPr>
        <w:t xml:space="preserve"> бағдарламаға/ерекшелігіне сәйкес тауарлардың </w:t>
      </w:r>
      <w:proofErr w:type="spellStart"/>
      <w:r>
        <w:rPr>
          <w:sz w:val="20"/>
          <w:szCs w:val="20"/>
        </w:rPr>
        <w:t>атауы</w:t>
      </w:r>
      <w:proofErr w:type="spellEnd"/>
      <w:r>
        <w:rPr>
          <w:sz w:val="20"/>
          <w:szCs w:val="20"/>
        </w:rPr>
        <w:t xml:space="preserve"> көрсетілсін) (сома </w:t>
      </w:r>
      <w:proofErr w:type="spellStart"/>
      <w:r>
        <w:rPr>
          <w:sz w:val="20"/>
          <w:szCs w:val="20"/>
        </w:rPr>
        <w:t>цифрлармен</w:t>
      </w:r>
      <w:proofErr w:type="spellEnd"/>
      <w:r>
        <w:rPr>
          <w:sz w:val="20"/>
          <w:szCs w:val="20"/>
        </w:rPr>
        <w:t xml:space="preserve"> және </w:t>
      </w:r>
      <w:proofErr w:type="spellStart"/>
      <w:r>
        <w:rPr>
          <w:sz w:val="20"/>
          <w:szCs w:val="20"/>
        </w:rPr>
        <w:t>жазумен</w:t>
      </w:r>
      <w:proofErr w:type="spellEnd"/>
      <w:r>
        <w:rPr>
          <w:sz w:val="20"/>
          <w:szCs w:val="20"/>
        </w:rPr>
        <w:t xml:space="preserve"> көрсетілсін) (бұдан ә</w:t>
      </w:r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 xml:space="preserve">і - шарттың </w:t>
      </w:r>
      <w:proofErr w:type="spellStart"/>
      <w:r>
        <w:rPr>
          <w:sz w:val="20"/>
          <w:szCs w:val="20"/>
        </w:rPr>
        <w:t>жалпы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сомасы</w:t>
      </w:r>
      <w:proofErr w:type="spellEnd"/>
      <w:r>
        <w:rPr>
          <w:sz w:val="20"/>
          <w:szCs w:val="20"/>
        </w:rPr>
        <w:t>).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3. Осы </w:t>
      </w:r>
      <w:proofErr w:type="spellStart"/>
      <w:r>
        <w:rPr>
          <w:sz w:val="20"/>
          <w:szCs w:val="20"/>
        </w:rPr>
        <w:t>Шарттар</w:t>
      </w:r>
      <w:proofErr w:type="spellEnd"/>
      <w:r>
        <w:rPr>
          <w:sz w:val="20"/>
          <w:szCs w:val="20"/>
        </w:rPr>
        <w:t xml:space="preserve"> төменде санамаланған ұғ</w:t>
      </w:r>
      <w:proofErr w:type="gramStart"/>
      <w:r>
        <w:rPr>
          <w:sz w:val="20"/>
          <w:szCs w:val="20"/>
        </w:rPr>
        <w:t>ымдар</w:t>
      </w:r>
      <w:proofErr w:type="gramEnd"/>
      <w:r>
        <w:rPr>
          <w:sz w:val="20"/>
          <w:szCs w:val="20"/>
        </w:rPr>
        <w:t xml:space="preserve">ға </w:t>
      </w:r>
      <w:proofErr w:type="spellStart"/>
      <w:r>
        <w:rPr>
          <w:sz w:val="20"/>
          <w:szCs w:val="20"/>
        </w:rPr>
        <w:t>мынадай</w:t>
      </w:r>
      <w:proofErr w:type="spellEnd"/>
      <w:r>
        <w:rPr>
          <w:sz w:val="20"/>
          <w:szCs w:val="20"/>
        </w:rPr>
        <w:t xml:space="preserve"> түсінік </w:t>
      </w:r>
      <w:proofErr w:type="spellStart"/>
      <w:r>
        <w:rPr>
          <w:sz w:val="20"/>
          <w:szCs w:val="20"/>
        </w:rPr>
        <w:t>беріледі</w:t>
      </w:r>
      <w:proofErr w:type="spellEnd"/>
      <w:r>
        <w:rPr>
          <w:sz w:val="20"/>
          <w:szCs w:val="20"/>
        </w:rPr>
        <w:t>: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1) </w:t>
      </w:r>
      <w:proofErr w:type="spellStart"/>
      <w:r>
        <w:rPr>
          <w:sz w:val="20"/>
          <w:szCs w:val="20"/>
        </w:rPr>
        <w:t>Шарт</w:t>
      </w:r>
      <w:proofErr w:type="spellEnd"/>
      <w:r>
        <w:rPr>
          <w:sz w:val="20"/>
          <w:szCs w:val="20"/>
        </w:rPr>
        <w:t xml:space="preserve"> -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мен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арасында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Тегін</w:t>
      </w:r>
      <w:proofErr w:type="spellEnd"/>
      <w:r>
        <w:rPr>
          <w:sz w:val="20"/>
          <w:szCs w:val="20"/>
        </w:rPr>
        <w:t xml:space="preserve"> медициналық көмектің </w:t>
      </w:r>
      <w:proofErr w:type="spellStart"/>
      <w:r>
        <w:rPr>
          <w:sz w:val="20"/>
          <w:szCs w:val="20"/>
        </w:rPr>
        <w:t>кепілдік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берілген</w:t>
      </w:r>
      <w:proofErr w:type="spellEnd"/>
      <w:r>
        <w:rPr>
          <w:sz w:val="20"/>
          <w:szCs w:val="20"/>
        </w:rPr>
        <w:t xml:space="preserve"> көлемін және </w:t>
      </w:r>
      <w:proofErr w:type="spellStart"/>
      <w:r>
        <w:rPr>
          <w:sz w:val="20"/>
          <w:szCs w:val="20"/>
        </w:rPr>
        <w:t>міндетті</w:t>
      </w:r>
      <w:proofErr w:type="spellEnd"/>
      <w:r>
        <w:rPr>
          <w:sz w:val="20"/>
          <w:szCs w:val="20"/>
        </w:rPr>
        <w:t xml:space="preserve"> әлеуметтік медициналық сақтандыру жүйесіндегі медициналық көмек көрсету </w:t>
      </w:r>
      <w:proofErr w:type="spellStart"/>
      <w:r>
        <w:rPr>
          <w:sz w:val="20"/>
          <w:szCs w:val="20"/>
        </w:rPr>
        <w:t>бойынша</w:t>
      </w:r>
      <w:proofErr w:type="spellEnd"/>
      <w:r>
        <w:rPr>
          <w:sz w:val="20"/>
          <w:szCs w:val="20"/>
        </w:rPr>
        <w:t xml:space="preserve"> дә</w:t>
      </w:r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 xml:space="preserve">ілік </w:t>
      </w:r>
      <w:proofErr w:type="spellStart"/>
      <w:r>
        <w:rPr>
          <w:sz w:val="20"/>
          <w:szCs w:val="20"/>
        </w:rPr>
        <w:t>заттарды</w:t>
      </w:r>
      <w:proofErr w:type="spellEnd"/>
      <w:r>
        <w:rPr>
          <w:sz w:val="20"/>
          <w:szCs w:val="20"/>
        </w:rPr>
        <w:t xml:space="preserve">, профилактикалық (иммундық-биологиялық, диагностикалық, дезинфекциялық) </w:t>
      </w:r>
      <w:proofErr w:type="spellStart"/>
      <w:r>
        <w:rPr>
          <w:sz w:val="20"/>
          <w:szCs w:val="20"/>
        </w:rPr>
        <w:t>препараттарды</w:t>
      </w:r>
      <w:proofErr w:type="spellEnd"/>
      <w:r>
        <w:rPr>
          <w:sz w:val="20"/>
          <w:szCs w:val="20"/>
        </w:rPr>
        <w:t xml:space="preserve">, медициналық мақсаттағы бұйымдар мен медициналық </w:t>
      </w:r>
      <w:proofErr w:type="spellStart"/>
      <w:r>
        <w:rPr>
          <w:sz w:val="20"/>
          <w:szCs w:val="20"/>
        </w:rPr>
        <w:t>техниканы</w:t>
      </w:r>
      <w:proofErr w:type="spellEnd"/>
      <w:r>
        <w:rPr>
          <w:sz w:val="20"/>
          <w:szCs w:val="20"/>
        </w:rPr>
        <w:t xml:space="preserve">, </w:t>
      </w:r>
      <w:proofErr w:type="gramStart"/>
      <w:r>
        <w:rPr>
          <w:sz w:val="20"/>
          <w:szCs w:val="20"/>
        </w:rPr>
        <w:t xml:space="preserve">фармацевтикалық қызметтерді </w:t>
      </w:r>
      <w:proofErr w:type="spellStart"/>
      <w:r>
        <w:rPr>
          <w:sz w:val="20"/>
          <w:szCs w:val="20"/>
        </w:rPr>
        <w:t>сатып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алуды</w:t>
      </w:r>
      <w:proofErr w:type="spellEnd"/>
      <w:r>
        <w:rPr>
          <w:sz w:val="20"/>
          <w:szCs w:val="20"/>
        </w:rPr>
        <w:t xml:space="preserve"> ұйымдастыру және өткізу </w:t>
      </w:r>
      <w:proofErr w:type="spellStart"/>
      <w:r>
        <w:rPr>
          <w:sz w:val="20"/>
          <w:szCs w:val="20"/>
        </w:rPr>
        <w:t>ережесіне</w:t>
      </w:r>
      <w:proofErr w:type="spellEnd"/>
      <w:r>
        <w:rPr>
          <w:sz w:val="20"/>
          <w:szCs w:val="20"/>
        </w:rPr>
        <w:t xml:space="preserve"> және Қазақстан Республикасының өзге де </w:t>
      </w:r>
      <w:proofErr w:type="spellStart"/>
      <w:r>
        <w:rPr>
          <w:sz w:val="20"/>
          <w:szCs w:val="20"/>
        </w:rPr>
        <w:t>нормативтік</w:t>
      </w:r>
      <w:proofErr w:type="spellEnd"/>
      <w:r>
        <w:rPr>
          <w:sz w:val="20"/>
          <w:szCs w:val="20"/>
        </w:rPr>
        <w:t xml:space="preserve"> құқықтық </w:t>
      </w:r>
      <w:proofErr w:type="spellStart"/>
      <w:r>
        <w:rPr>
          <w:sz w:val="20"/>
          <w:szCs w:val="20"/>
        </w:rPr>
        <w:t>актілеріне</w:t>
      </w:r>
      <w:proofErr w:type="spellEnd"/>
      <w:r>
        <w:rPr>
          <w:sz w:val="20"/>
          <w:szCs w:val="20"/>
        </w:rPr>
        <w:t xml:space="preserve"> сәйкес жасалған, </w:t>
      </w:r>
      <w:proofErr w:type="spellStart"/>
      <w:r>
        <w:rPr>
          <w:sz w:val="20"/>
          <w:szCs w:val="20"/>
        </w:rPr>
        <w:t>жазбаша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нысанда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тіркелген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тараптар</w:t>
      </w:r>
      <w:proofErr w:type="spellEnd"/>
      <w:r>
        <w:rPr>
          <w:sz w:val="20"/>
          <w:szCs w:val="20"/>
        </w:rPr>
        <w:t xml:space="preserve"> оған барлық қосымшаларымен және толықтыруларымен </w:t>
      </w:r>
      <w:proofErr w:type="spellStart"/>
      <w:r>
        <w:rPr>
          <w:sz w:val="20"/>
          <w:szCs w:val="20"/>
        </w:rPr>
        <w:t>бірге</w:t>
      </w:r>
      <w:proofErr w:type="spellEnd"/>
      <w:r>
        <w:rPr>
          <w:sz w:val="20"/>
          <w:szCs w:val="20"/>
        </w:rPr>
        <w:t xml:space="preserve">, сондай-ақ </w:t>
      </w:r>
      <w:proofErr w:type="spellStart"/>
      <w:r>
        <w:rPr>
          <w:sz w:val="20"/>
          <w:szCs w:val="20"/>
        </w:rPr>
        <w:t>шарттар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сілтеме</w:t>
      </w:r>
      <w:proofErr w:type="spellEnd"/>
      <w:r>
        <w:rPr>
          <w:sz w:val="20"/>
          <w:szCs w:val="20"/>
        </w:rPr>
        <w:t xml:space="preserve"> бар барлық құжаттамамен </w:t>
      </w:r>
      <w:proofErr w:type="spellStart"/>
      <w:r>
        <w:rPr>
          <w:sz w:val="20"/>
          <w:szCs w:val="20"/>
        </w:rPr>
        <w:t>бірге</w:t>
      </w:r>
      <w:proofErr w:type="spellEnd"/>
      <w:r>
        <w:rPr>
          <w:sz w:val="20"/>
          <w:szCs w:val="20"/>
        </w:rPr>
        <w:t xml:space="preserve"> қол қойған азаматтық-құқықтық акт;</w:t>
      </w:r>
      <w:proofErr w:type="gramEnd"/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2) Шарттың бағасы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Шарттың шеңберінде Өнім </w:t>
      </w:r>
      <w:proofErr w:type="spellStart"/>
      <w:r>
        <w:rPr>
          <w:sz w:val="20"/>
          <w:szCs w:val="20"/>
        </w:rPr>
        <w:t>берушіге</w:t>
      </w:r>
      <w:proofErr w:type="spellEnd"/>
      <w:r>
        <w:rPr>
          <w:sz w:val="20"/>
          <w:szCs w:val="20"/>
        </w:rPr>
        <w:t xml:space="preserve"> өзінің шарттық </w:t>
      </w:r>
      <w:proofErr w:type="spellStart"/>
      <w:r>
        <w:rPr>
          <w:sz w:val="20"/>
          <w:szCs w:val="20"/>
        </w:rPr>
        <w:t>міндеттемелерін</w:t>
      </w:r>
      <w:proofErr w:type="spellEnd"/>
      <w:r>
        <w:rPr>
          <w:sz w:val="20"/>
          <w:szCs w:val="20"/>
        </w:rPr>
        <w:t xml:space="preserve"> толық орындағаны үшін төленуге </w:t>
      </w:r>
      <w:proofErr w:type="spellStart"/>
      <w:r>
        <w:rPr>
          <w:sz w:val="20"/>
          <w:szCs w:val="20"/>
        </w:rPr>
        <w:t>тиіс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соманы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білді</w:t>
      </w:r>
      <w:proofErr w:type="gramStart"/>
      <w:r>
        <w:rPr>
          <w:sz w:val="20"/>
          <w:szCs w:val="20"/>
        </w:rPr>
        <w:t>ред</w:t>
      </w:r>
      <w:proofErr w:type="gramEnd"/>
      <w:r>
        <w:rPr>
          <w:sz w:val="20"/>
          <w:szCs w:val="20"/>
        </w:rPr>
        <w:t>і</w:t>
      </w:r>
      <w:proofErr w:type="spellEnd"/>
      <w:r>
        <w:rPr>
          <w:sz w:val="20"/>
          <w:szCs w:val="20"/>
        </w:rPr>
        <w:t>;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3) </w:t>
      </w:r>
      <w:proofErr w:type="spellStart"/>
      <w:r>
        <w:rPr>
          <w:sz w:val="20"/>
          <w:szCs w:val="20"/>
        </w:rPr>
        <w:t>тауарлар</w:t>
      </w:r>
      <w:proofErr w:type="spellEnd"/>
      <w:r>
        <w:rPr>
          <w:sz w:val="20"/>
          <w:szCs w:val="20"/>
        </w:rPr>
        <w:t xml:space="preserve"> -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берушіге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Шарт</w:t>
      </w:r>
      <w:proofErr w:type="spellEnd"/>
      <w:r>
        <w:rPr>
          <w:sz w:val="20"/>
          <w:szCs w:val="20"/>
        </w:rPr>
        <w:t xml:space="preserve"> шеңберінде </w:t>
      </w:r>
      <w:proofErr w:type="spellStart"/>
      <w:r>
        <w:rPr>
          <w:sz w:val="20"/>
          <w:szCs w:val="20"/>
        </w:rPr>
        <w:t>беруі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тиіс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тауарлар</w:t>
      </w:r>
      <w:proofErr w:type="spellEnd"/>
      <w:r>
        <w:rPr>
          <w:sz w:val="20"/>
          <w:szCs w:val="20"/>
        </w:rPr>
        <w:t xml:space="preserve"> және </w:t>
      </w:r>
      <w:proofErr w:type="spellStart"/>
      <w:r>
        <w:rPr>
          <w:sz w:val="20"/>
          <w:szCs w:val="20"/>
        </w:rPr>
        <w:t>ілеспе</w:t>
      </w:r>
      <w:proofErr w:type="spellEnd"/>
      <w:r>
        <w:rPr>
          <w:sz w:val="20"/>
          <w:szCs w:val="20"/>
        </w:rPr>
        <w:t xml:space="preserve"> көрсетілетін қызметтер;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4) </w:t>
      </w:r>
      <w:proofErr w:type="spellStart"/>
      <w:r>
        <w:rPr>
          <w:sz w:val="20"/>
          <w:szCs w:val="20"/>
        </w:rPr>
        <w:t>ілеспе</w:t>
      </w:r>
      <w:proofErr w:type="spellEnd"/>
      <w:r>
        <w:rPr>
          <w:sz w:val="20"/>
          <w:szCs w:val="20"/>
        </w:rPr>
        <w:t xml:space="preserve"> көрсетілетін қызметтер - </w:t>
      </w:r>
      <w:proofErr w:type="spellStart"/>
      <w:r>
        <w:rPr>
          <w:sz w:val="20"/>
          <w:szCs w:val="20"/>
        </w:rPr>
        <w:t>тауарларды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беруді</w:t>
      </w:r>
      <w:proofErr w:type="spellEnd"/>
      <w:r>
        <w:rPr>
          <w:sz w:val="20"/>
          <w:szCs w:val="20"/>
        </w:rPr>
        <w:t xml:space="preserve"> қамтамасыз </w:t>
      </w:r>
      <w:proofErr w:type="spellStart"/>
      <w:r>
        <w:rPr>
          <w:sz w:val="20"/>
          <w:szCs w:val="20"/>
        </w:rPr>
        <w:t>ететін</w:t>
      </w:r>
      <w:proofErr w:type="spellEnd"/>
      <w:r>
        <w:rPr>
          <w:sz w:val="20"/>
          <w:szCs w:val="20"/>
        </w:rPr>
        <w:t xml:space="preserve"> қызметтерді, мәселен, </w:t>
      </w:r>
      <w:proofErr w:type="spellStart"/>
      <w:r>
        <w:rPr>
          <w:sz w:val="20"/>
          <w:szCs w:val="20"/>
        </w:rPr>
        <w:t>тасымалдау</w:t>
      </w:r>
      <w:proofErr w:type="spellEnd"/>
      <w:r>
        <w:rPr>
          <w:sz w:val="20"/>
          <w:szCs w:val="20"/>
        </w:rPr>
        <w:t xml:space="preserve"> және сақтандыру және мәселен, </w:t>
      </w:r>
      <w:proofErr w:type="spellStart"/>
      <w:r>
        <w:rPr>
          <w:sz w:val="20"/>
          <w:szCs w:val="20"/>
        </w:rPr>
        <w:t>монтаждау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іске</w:t>
      </w:r>
      <w:proofErr w:type="spellEnd"/>
      <w:r>
        <w:rPr>
          <w:sz w:val="20"/>
          <w:szCs w:val="20"/>
        </w:rPr>
        <w:t xml:space="preserve"> қосу, техникалық жәрдем көрсету, оқыту қамтылатын </w:t>
      </w:r>
      <w:proofErr w:type="spellStart"/>
      <w:r>
        <w:rPr>
          <w:sz w:val="20"/>
          <w:szCs w:val="20"/>
        </w:rPr>
        <w:t>кез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келген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бас</w:t>
      </w:r>
      <w:proofErr w:type="gramEnd"/>
      <w:r>
        <w:rPr>
          <w:sz w:val="20"/>
          <w:szCs w:val="20"/>
        </w:rPr>
        <w:t xml:space="preserve">қа да көмекші қызметтер және Өнім берушінің осы </w:t>
      </w:r>
      <w:proofErr w:type="spellStart"/>
      <w:r>
        <w:rPr>
          <w:sz w:val="20"/>
          <w:szCs w:val="20"/>
        </w:rPr>
        <w:t>Шарттар</w:t>
      </w:r>
      <w:proofErr w:type="spellEnd"/>
      <w:r>
        <w:rPr>
          <w:sz w:val="20"/>
          <w:szCs w:val="20"/>
        </w:rPr>
        <w:t xml:space="preserve"> көзделген басқа да осыған ұқсас </w:t>
      </w:r>
      <w:proofErr w:type="spellStart"/>
      <w:r>
        <w:rPr>
          <w:sz w:val="20"/>
          <w:szCs w:val="20"/>
        </w:rPr>
        <w:t>міндеттерін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білді</w:t>
      </w:r>
      <w:proofErr w:type="gramStart"/>
      <w:r>
        <w:rPr>
          <w:sz w:val="20"/>
          <w:szCs w:val="20"/>
        </w:rPr>
        <w:t>ред</w:t>
      </w:r>
      <w:proofErr w:type="gramEnd"/>
      <w:r>
        <w:rPr>
          <w:sz w:val="20"/>
          <w:szCs w:val="20"/>
        </w:rPr>
        <w:t>і</w:t>
      </w:r>
      <w:proofErr w:type="spellEnd"/>
      <w:r>
        <w:rPr>
          <w:sz w:val="20"/>
          <w:szCs w:val="20"/>
        </w:rPr>
        <w:t>;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5)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- акцияларының бақылау </w:t>
      </w:r>
      <w:proofErr w:type="spellStart"/>
      <w:r>
        <w:rPr>
          <w:sz w:val="20"/>
          <w:szCs w:val="20"/>
        </w:rPr>
        <w:t>пакеті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мемлекетке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тиесілі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мемлекеттік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органдар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мемлекеттік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мекемелер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мемлекеттік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к</w:t>
      </w:r>
      <w:proofErr w:type="gramEnd"/>
      <w:r>
        <w:rPr>
          <w:sz w:val="20"/>
          <w:szCs w:val="20"/>
        </w:rPr>
        <w:t xml:space="preserve">әсіпорындар, сондай-ақ </w:t>
      </w:r>
      <w:proofErr w:type="spellStart"/>
      <w:r>
        <w:rPr>
          <w:sz w:val="20"/>
          <w:szCs w:val="20"/>
        </w:rPr>
        <w:t>олармен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аффилирленген</w:t>
      </w:r>
      <w:proofErr w:type="spellEnd"/>
      <w:r>
        <w:rPr>
          <w:sz w:val="20"/>
          <w:szCs w:val="20"/>
        </w:rPr>
        <w:t xml:space="preserve"> заңды тұлғалар;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lastRenderedPageBreak/>
        <w:t>      </w:t>
      </w:r>
      <w:r>
        <w:rPr>
          <w:sz w:val="20"/>
          <w:szCs w:val="20"/>
        </w:rPr>
        <w:tab/>
        <w:t xml:space="preserve">6)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– жасасқан </w:t>
      </w:r>
      <w:proofErr w:type="spellStart"/>
      <w:r>
        <w:rPr>
          <w:sz w:val="20"/>
          <w:szCs w:val="20"/>
        </w:rPr>
        <w:t>шарттарда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берушінің </w:t>
      </w:r>
      <w:proofErr w:type="spellStart"/>
      <w:r>
        <w:rPr>
          <w:sz w:val="20"/>
          <w:szCs w:val="20"/>
        </w:rPr>
        <w:t>контрагенті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ретінде</w:t>
      </w:r>
      <w:proofErr w:type="spellEnd"/>
      <w:r>
        <w:rPr>
          <w:sz w:val="20"/>
          <w:szCs w:val="20"/>
        </w:rPr>
        <w:t xml:space="preserve"> әрекет </w:t>
      </w:r>
      <w:proofErr w:type="spellStart"/>
      <w:r>
        <w:rPr>
          <w:sz w:val="20"/>
          <w:szCs w:val="20"/>
        </w:rPr>
        <w:t>ететін</w:t>
      </w:r>
      <w:proofErr w:type="spellEnd"/>
      <w:r>
        <w:rPr>
          <w:sz w:val="20"/>
          <w:szCs w:val="20"/>
        </w:rPr>
        <w:t xml:space="preserve"> және шарттың </w:t>
      </w:r>
      <w:proofErr w:type="spellStart"/>
      <w:r>
        <w:rPr>
          <w:sz w:val="20"/>
          <w:szCs w:val="20"/>
        </w:rPr>
        <w:t>талаптарында</w:t>
      </w:r>
      <w:proofErr w:type="spellEnd"/>
      <w:r>
        <w:rPr>
          <w:sz w:val="20"/>
          <w:szCs w:val="20"/>
        </w:rPr>
        <w:t xml:space="preserve"> көрсетілген </w:t>
      </w:r>
      <w:proofErr w:type="spellStart"/>
      <w:r>
        <w:rPr>
          <w:sz w:val="20"/>
          <w:szCs w:val="20"/>
        </w:rPr>
        <w:t>тауарларды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сатып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алу</w:t>
      </w:r>
      <w:proofErr w:type="spellEnd"/>
      <w:r>
        <w:rPr>
          <w:sz w:val="20"/>
          <w:szCs w:val="20"/>
        </w:rPr>
        <w:t xml:space="preserve"> мен </w:t>
      </w:r>
      <w:proofErr w:type="spellStart"/>
      <w:r>
        <w:rPr>
          <w:sz w:val="20"/>
          <w:szCs w:val="20"/>
        </w:rPr>
        <w:t>жеткізуді</w:t>
      </w:r>
      <w:proofErr w:type="spellEnd"/>
      <w:r>
        <w:rPr>
          <w:sz w:val="20"/>
          <w:szCs w:val="20"/>
        </w:rPr>
        <w:t xml:space="preserve"> жүзеге </w:t>
      </w:r>
      <w:proofErr w:type="spellStart"/>
      <w:r>
        <w:rPr>
          <w:sz w:val="20"/>
          <w:szCs w:val="20"/>
        </w:rPr>
        <w:t>асыратын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заңды</w:t>
      </w:r>
      <w:proofErr w:type="gramEnd"/>
      <w:r>
        <w:rPr>
          <w:sz w:val="20"/>
          <w:szCs w:val="20"/>
        </w:rPr>
        <w:t xml:space="preserve"> және </w:t>
      </w:r>
      <w:proofErr w:type="spellStart"/>
      <w:r>
        <w:rPr>
          <w:sz w:val="20"/>
          <w:szCs w:val="20"/>
        </w:rPr>
        <w:t>жеке</w:t>
      </w:r>
      <w:proofErr w:type="spellEnd"/>
      <w:r>
        <w:rPr>
          <w:sz w:val="20"/>
          <w:szCs w:val="20"/>
        </w:rPr>
        <w:t xml:space="preserve"> тұлға.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4. Төменде санамаланған құжаттар және </w:t>
      </w:r>
      <w:proofErr w:type="spellStart"/>
      <w:r>
        <w:rPr>
          <w:sz w:val="20"/>
          <w:szCs w:val="20"/>
        </w:rPr>
        <w:t>оларда</w:t>
      </w:r>
      <w:proofErr w:type="spellEnd"/>
      <w:r>
        <w:rPr>
          <w:sz w:val="20"/>
          <w:szCs w:val="20"/>
        </w:rPr>
        <w:t xml:space="preserve"> баяндалған </w:t>
      </w:r>
      <w:proofErr w:type="spellStart"/>
      <w:r>
        <w:rPr>
          <w:sz w:val="20"/>
          <w:szCs w:val="20"/>
        </w:rPr>
        <w:t>талаптар</w:t>
      </w:r>
      <w:proofErr w:type="spellEnd"/>
      <w:r>
        <w:rPr>
          <w:sz w:val="20"/>
          <w:szCs w:val="20"/>
        </w:rPr>
        <w:t xml:space="preserve"> осы </w:t>
      </w:r>
      <w:proofErr w:type="spellStart"/>
      <w:r>
        <w:rPr>
          <w:sz w:val="20"/>
          <w:szCs w:val="20"/>
        </w:rPr>
        <w:t>Шартты</w:t>
      </w:r>
      <w:proofErr w:type="spellEnd"/>
      <w:r>
        <w:rPr>
          <w:sz w:val="20"/>
          <w:szCs w:val="20"/>
        </w:rPr>
        <w:t xml:space="preserve"> құрайды және оның </w:t>
      </w:r>
      <w:proofErr w:type="spellStart"/>
      <w:r>
        <w:rPr>
          <w:sz w:val="20"/>
          <w:szCs w:val="20"/>
        </w:rPr>
        <w:t>ажырамас</w:t>
      </w:r>
      <w:proofErr w:type="spellEnd"/>
      <w:r>
        <w:rPr>
          <w:sz w:val="20"/>
          <w:szCs w:val="20"/>
        </w:rPr>
        <w:t xml:space="preserve"> бө</w:t>
      </w:r>
      <w:proofErr w:type="gramStart"/>
      <w:r>
        <w:rPr>
          <w:sz w:val="20"/>
          <w:szCs w:val="20"/>
        </w:rPr>
        <w:t>л</w:t>
      </w:r>
      <w:proofErr w:type="gramEnd"/>
      <w:r>
        <w:rPr>
          <w:sz w:val="20"/>
          <w:szCs w:val="20"/>
        </w:rPr>
        <w:t xml:space="preserve">ігі </w:t>
      </w:r>
      <w:proofErr w:type="spellStart"/>
      <w:r>
        <w:rPr>
          <w:sz w:val="20"/>
          <w:szCs w:val="20"/>
        </w:rPr>
        <w:t>болып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саналады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атап</w:t>
      </w:r>
      <w:proofErr w:type="spellEnd"/>
      <w:r>
        <w:rPr>
          <w:sz w:val="20"/>
          <w:szCs w:val="20"/>
        </w:rPr>
        <w:t xml:space="preserve"> айтқанда: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1) осы </w:t>
      </w:r>
      <w:proofErr w:type="spellStart"/>
      <w:r>
        <w:rPr>
          <w:sz w:val="20"/>
          <w:szCs w:val="20"/>
        </w:rPr>
        <w:t>Шарт</w:t>
      </w:r>
      <w:proofErr w:type="spellEnd"/>
      <w:r>
        <w:rPr>
          <w:sz w:val="20"/>
          <w:szCs w:val="20"/>
        </w:rPr>
        <w:t>;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2) </w:t>
      </w:r>
      <w:proofErr w:type="spellStart"/>
      <w:r>
        <w:rPr>
          <w:sz w:val="20"/>
          <w:szCs w:val="20"/>
        </w:rPr>
        <w:t>сатып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алынатын</w:t>
      </w:r>
      <w:proofErr w:type="spellEnd"/>
      <w:r>
        <w:rPr>
          <w:sz w:val="20"/>
          <w:szCs w:val="20"/>
        </w:rPr>
        <w:t xml:space="preserve"> тауарлардың </w:t>
      </w:r>
      <w:proofErr w:type="spellStart"/>
      <w:r>
        <w:rPr>
          <w:sz w:val="20"/>
          <w:szCs w:val="20"/>
        </w:rPr>
        <w:t>тізбесі</w:t>
      </w:r>
      <w:proofErr w:type="spellEnd"/>
      <w:r>
        <w:rPr>
          <w:sz w:val="20"/>
          <w:szCs w:val="20"/>
        </w:rPr>
        <w:t>;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3) техникалық </w:t>
      </w:r>
      <w:proofErr w:type="spellStart"/>
      <w:r>
        <w:rPr>
          <w:sz w:val="20"/>
          <w:szCs w:val="20"/>
        </w:rPr>
        <w:t>ерекшелігі</w:t>
      </w:r>
      <w:proofErr w:type="spellEnd"/>
      <w:r>
        <w:rPr>
          <w:sz w:val="20"/>
          <w:szCs w:val="20"/>
        </w:rPr>
        <w:t>;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4) Шарттың </w:t>
      </w:r>
      <w:proofErr w:type="spellStart"/>
      <w:r>
        <w:rPr>
          <w:sz w:val="20"/>
          <w:szCs w:val="20"/>
        </w:rPr>
        <w:t>орындалуын</w:t>
      </w:r>
      <w:proofErr w:type="spellEnd"/>
      <w:r>
        <w:rPr>
          <w:sz w:val="20"/>
          <w:szCs w:val="20"/>
        </w:rPr>
        <w:t xml:space="preserve"> қамтамасыз </w:t>
      </w:r>
      <w:proofErr w:type="spellStart"/>
      <w:r>
        <w:rPr>
          <w:sz w:val="20"/>
          <w:szCs w:val="20"/>
        </w:rPr>
        <w:t>ету</w:t>
      </w:r>
      <w:proofErr w:type="spellEnd"/>
      <w:r>
        <w:rPr>
          <w:sz w:val="20"/>
          <w:szCs w:val="20"/>
        </w:rPr>
        <w:t xml:space="preserve"> (бұ</w:t>
      </w:r>
      <w:proofErr w:type="gramStart"/>
      <w:r>
        <w:rPr>
          <w:sz w:val="20"/>
          <w:szCs w:val="20"/>
        </w:rPr>
        <w:t>л</w:t>
      </w:r>
      <w:proofErr w:type="gramEnd"/>
      <w:r>
        <w:rPr>
          <w:sz w:val="20"/>
          <w:szCs w:val="20"/>
        </w:rPr>
        <w:t xml:space="preserve"> тармақша </w:t>
      </w:r>
      <w:proofErr w:type="spellStart"/>
      <w:r>
        <w:rPr>
          <w:sz w:val="20"/>
          <w:szCs w:val="20"/>
        </w:rPr>
        <w:t>егер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тендерлік</w:t>
      </w:r>
      <w:proofErr w:type="spellEnd"/>
      <w:r>
        <w:rPr>
          <w:sz w:val="20"/>
          <w:szCs w:val="20"/>
        </w:rPr>
        <w:t xml:space="preserve"> құжаттамада көрсетілсе, </w:t>
      </w:r>
      <w:proofErr w:type="spellStart"/>
      <w:r>
        <w:rPr>
          <w:sz w:val="20"/>
          <w:szCs w:val="20"/>
        </w:rPr>
        <w:t>Шартты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орындауды</w:t>
      </w:r>
      <w:proofErr w:type="spellEnd"/>
      <w:r>
        <w:rPr>
          <w:sz w:val="20"/>
          <w:szCs w:val="20"/>
        </w:rPr>
        <w:t xml:space="preserve"> қамтамасыз </w:t>
      </w:r>
      <w:proofErr w:type="spellStart"/>
      <w:r>
        <w:rPr>
          <w:sz w:val="20"/>
          <w:szCs w:val="20"/>
        </w:rPr>
        <w:t>ету</w:t>
      </w:r>
      <w:proofErr w:type="spellEnd"/>
      <w:r>
        <w:rPr>
          <w:sz w:val="20"/>
          <w:szCs w:val="20"/>
        </w:rPr>
        <w:t>).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5. Төлем </w:t>
      </w:r>
      <w:proofErr w:type="spellStart"/>
      <w:r>
        <w:rPr>
          <w:sz w:val="20"/>
          <w:szCs w:val="20"/>
        </w:rPr>
        <w:t>нысаны</w:t>
      </w:r>
      <w:proofErr w:type="spellEnd"/>
      <w:r>
        <w:rPr>
          <w:sz w:val="20"/>
          <w:szCs w:val="20"/>
        </w:rPr>
        <w:t xml:space="preserve"> ________________________________________________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              (қолм</w:t>
      </w:r>
      <w:proofErr w:type="gramStart"/>
      <w:r>
        <w:rPr>
          <w:sz w:val="20"/>
          <w:szCs w:val="20"/>
        </w:rPr>
        <w:t>а-</w:t>
      </w:r>
      <w:proofErr w:type="gramEnd"/>
      <w:r>
        <w:rPr>
          <w:sz w:val="20"/>
          <w:szCs w:val="20"/>
        </w:rPr>
        <w:t xml:space="preserve">қол </w:t>
      </w:r>
      <w:proofErr w:type="spellStart"/>
      <w:r>
        <w:rPr>
          <w:sz w:val="20"/>
          <w:szCs w:val="20"/>
        </w:rPr>
        <w:t>есептесулер</w:t>
      </w:r>
      <w:proofErr w:type="spellEnd"/>
      <w:r>
        <w:rPr>
          <w:sz w:val="20"/>
          <w:szCs w:val="20"/>
        </w:rPr>
        <w:t xml:space="preserve"> үшін ақша </w:t>
      </w:r>
      <w:proofErr w:type="spellStart"/>
      <w:r>
        <w:rPr>
          <w:sz w:val="20"/>
          <w:szCs w:val="20"/>
        </w:rPr>
        <w:t>аударулар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аккредиттер</w:t>
      </w:r>
      <w:proofErr w:type="spellEnd"/>
      <w:r>
        <w:rPr>
          <w:sz w:val="20"/>
          <w:szCs w:val="20"/>
        </w:rPr>
        <w:t xml:space="preserve"> және т.б.)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6. Төлем </w:t>
      </w:r>
      <w:proofErr w:type="spellStart"/>
      <w:r>
        <w:rPr>
          <w:sz w:val="20"/>
          <w:szCs w:val="20"/>
        </w:rPr>
        <w:t>мерзі</w:t>
      </w:r>
      <w:proofErr w:type="gramStart"/>
      <w:r>
        <w:rPr>
          <w:sz w:val="20"/>
          <w:szCs w:val="20"/>
        </w:rPr>
        <w:t>м</w:t>
      </w:r>
      <w:proofErr w:type="gramEnd"/>
      <w:r>
        <w:rPr>
          <w:sz w:val="20"/>
          <w:szCs w:val="20"/>
        </w:rPr>
        <w:t>і</w:t>
      </w:r>
      <w:proofErr w:type="spellEnd"/>
      <w:r>
        <w:rPr>
          <w:sz w:val="20"/>
          <w:szCs w:val="20"/>
        </w:rPr>
        <w:t xml:space="preserve"> _________________________________________________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___________________________________________________________________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(</w:t>
      </w:r>
      <w:proofErr w:type="spellStart"/>
      <w:r>
        <w:rPr>
          <w:sz w:val="20"/>
          <w:szCs w:val="20"/>
        </w:rPr>
        <w:t>мысалы</w:t>
      </w:r>
      <w:proofErr w:type="spellEnd"/>
      <w:r>
        <w:rPr>
          <w:sz w:val="20"/>
          <w:szCs w:val="20"/>
        </w:rPr>
        <w:t xml:space="preserve">: % </w:t>
      </w:r>
      <w:proofErr w:type="spellStart"/>
      <w:r>
        <w:rPr>
          <w:sz w:val="20"/>
          <w:szCs w:val="20"/>
        </w:rPr>
        <w:t>белгіленген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пунктте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тауарды</w:t>
      </w:r>
      <w:proofErr w:type="spellEnd"/>
      <w:r>
        <w:rPr>
          <w:sz w:val="20"/>
          <w:szCs w:val="20"/>
        </w:rPr>
        <w:t xml:space="preserve"> қабылдау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алдын</w:t>
      </w:r>
      <w:proofErr w:type="spellEnd"/>
      <w:r>
        <w:rPr>
          <w:sz w:val="20"/>
          <w:szCs w:val="20"/>
        </w:rPr>
        <w:t xml:space="preserve"> ала төлеу және </w:t>
      </w:r>
      <w:proofErr w:type="gramStart"/>
      <w:r>
        <w:rPr>
          <w:sz w:val="20"/>
          <w:szCs w:val="20"/>
        </w:rPr>
        <w:t>т.б</w:t>
      </w:r>
      <w:proofErr w:type="gramEnd"/>
      <w:r>
        <w:rPr>
          <w:sz w:val="20"/>
          <w:szCs w:val="20"/>
        </w:rPr>
        <w:t>.)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>7. Алдағы төлемде қажетті құжаттар: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1) шарттың көшірмесі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ұсынатын және оның өндіруші, </w:t>
      </w:r>
      <w:proofErr w:type="spellStart"/>
      <w:r>
        <w:rPr>
          <w:sz w:val="20"/>
          <w:szCs w:val="20"/>
        </w:rPr>
        <w:t>ресми</w:t>
      </w:r>
      <w:proofErr w:type="spellEnd"/>
      <w:r>
        <w:rPr>
          <w:sz w:val="20"/>
          <w:szCs w:val="20"/>
        </w:rPr>
        <w:t xml:space="preserve"> дистрибьютор не </w:t>
      </w:r>
      <w:proofErr w:type="spellStart"/>
      <w:r>
        <w:rPr>
          <w:sz w:val="20"/>
          <w:szCs w:val="20"/>
        </w:rPr>
        <w:t>ресми</w:t>
      </w:r>
      <w:proofErr w:type="spellEnd"/>
      <w:r>
        <w:rPr>
          <w:sz w:val="20"/>
          <w:szCs w:val="20"/>
        </w:rPr>
        <w:t xml:space="preserve"> өндіруші өкілдің мәртебесін </w:t>
      </w:r>
      <w:proofErr w:type="spellStart"/>
      <w:r>
        <w:rPr>
          <w:sz w:val="20"/>
          <w:szCs w:val="20"/>
        </w:rPr>
        <w:t>растайтын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бас</w:t>
      </w:r>
      <w:proofErr w:type="gramEnd"/>
      <w:r>
        <w:rPr>
          <w:sz w:val="20"/>
          <w:szCs w:val="20"/>
        </w:rPr>
        <w:t>қа да құжаттар;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>2) _____________________________________________________________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                         (</w:t>
      </w:r>
      <w:proofErr w:type="spellStart"/>
      <w:r>
        <w:rPr>
          <w:sz w:val="20"/>
          <w:szCs w:val="20"/>
        </w:rPr>
        <w:t>шот-фактура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қабылдау-тапсыру </w:t>
      </w:r>
      <w:proofErr w:type="spellStart"/>
      <w:r>
        <w:rPr>
          <w:sz w:val="20"/>
          <w:szCs w:val="20"/>
        </w:rPr>
        <w:t>акті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т.б</w:t>
      </w:r>
      <w:proofErr w:type="gramEnd"/>
      <w:r>
        <w:rPr>
          <w:sz w:val="20"/>
          <w:szCs w:val="20"/>
        </w:rPr>
        <w:t>.)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8. Осы </w:t>
      </w:r>
      <w:proofErr w:type="spellStart"/>
      <w:r>
        <w:rPr>
          <w:sz w:val="20"/>
          <w:szCs w:val="20"/>
        </w:rPr>
        <w:t>Шарт</w:t>
      </w:r>
      <w:proofErr w:type="spellEnd"/>
      <w:r>
        <w:rPr>
          <w:sz w:val="20"/>
          <w:szCs w:val="20"/>
        </w:rPr>
        <w:t xml:space="preserve"> шеңберінде </w:t>
      </w:r>
      <w:proofErr w:type="spellStart"/>
      <w:r>
        <w:rPr>
          <w:sz w:val="20"/>
          <w:szCs w:val="20"/>
        </w:rPr>
        <w:t>берілетін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тауарлар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көрсетілетін қызметтер техникалық </w:t>
      </w:r>
      <w:proofErr w:type="spellStart"/>
      <w:r>
        <w:rPr>
          <w:sz w:val="20"/>
          <w:szCs w:val="20"/>
        </w:rPr>
        <w:t>ерекшелікте</w:t>
      </w:r>
      <w:proofErr w:type="spellEnd"/>
      <w:r>
        <w:rPr>
          <w:sz w:val="20"/>
          <w:szCs w:val="20"/>
        </w:rPr>
        <w:t xml:space="preserve"> көрсетілген стандарттарға сәйкес </w:t>
      </w:r>
      <w:proofErr w:type="spellStart"/>
      <w:r>
        <w:rPr>
          <w:sz w:val="20"/>
          <w:szCs w:val="20"/>
        </w:rPr>
        <w:t>келуге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олардан</w:t>
      </w:r>
      <w:proofErr w:type="spellEnd"/>
      <w:r>
        <w:rPr>
          <w:sz w:val="20"/>
          <w:szCs w:val="20"/>
        </w:rPr>
        <w:t xml:space="preserve"> жоғары болуға </w:t>
      </w:r>
      <w:proofErr w:type="spellStart"/>
      <w:proofErr w:type="gramStart"/>
      <w:r>
        <w:rPr>
          <w:sz w:val="20"/>
          <w:szCs w:val="20"/>
        </w:rPr>
        <w:t>тиіс</w:t>
      </w:r>
      <w:proofErr w:type="spellEnd"/>
      <w:proofErr w:type="gram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9.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берушінің </w:t>
      </w:r>
      <w:proofErr w:type="spellStart"/>
      <w:r>
        <w:rPr>
          <w:sz w:val="20"/>
          <w:szCs w:val="20"/>
        </w:rPr>
        <w:t>алдын</w:t>
      </w:r>
      <w:proofErr w:type="spellEnd"/>
      <w:r>
        <w:rPr>
          <w:sz w:val="20"/>
          <w:szCs w:val="20"/>
        </w:rPr>
        <w:t xml:space="preserve"> ала </w:t>
      </w:r>
      <w:proofErr w:type="spellStart"/>
      <w:r>
        <w:rPr>
          <w:sz w:val="20"/>
          <w:szCs w:val="20"/>
        </w:rPr>
        <w:t>жазбаша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келісімінсіз</w:t>
      </w:r>
      <w:proofErr w:type="spellEnd"/>
      <w:r>
        <w:rPr>
          <w:sz w:val="20"/>
          <w:szCs w:val="20"/>
        </w:rPr>
        <w:t xml:space="preserve"> қандай да </w:t>
      </w:r>
      <w:proofErr w:type="spellStart"/>
      <w:r>
        <w:rPr>
          <w:sz w:val="20"/>
          <w:szCs w:val="20"/>
        </w:rPr>
        <w:t>болмасын</w:t>
      </w:r>
      <w:proofErr w:type="spellEnd"/>
      <w:r>
        <w:rPr>
          <w:sz w:val="20"/>
          <w:szCs w:val="20"/>
        </w:rPr>
        <w:t xml:space="preserve"> адамға Шарттың мазмұнын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оның қандай да </w:t>
      </w:r>
      <w:proofErr w:type="spellStart"/>
      <w:r>
        <w:rPr>
          <w:sz w:val="20"/>
          <w:szCs w:val="20"/>
        </w:rPr>
        <w:t>бі</w:t>
      </w:r>
      <w:proofErr w:type="gramStart"/>
      <w:r>
        <w:rPr>
          <w:sz w:val="20"/>
          <w:szCs w:val="20"/>
        </w:rPr>
        <w:t>р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ережелерін</w:t>
      </w:r>
      <w:proofErr w:type="spellEnd"/>
      <w:r>
        <w:rPr>
          <w:sz w:val="20"/>
          <w:szCs w:val="20"/>
        </w:rPr>
        <w:t xml:space="preserve">, сондай-ақ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осы </w:t>
      </w:r>
      <w:proofErr w:type="spellStart"/>
      <w:r>
        <w:rPr>
          <w:sz w:val="20"/>
          <w:szCs w:val="20"/>
        </w:rPr>
        <w:t>Шартты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орындау</w:t>
      </w:r>
      <w:proofErr w:type="spellEnd"/>
      <w:r>
        <w:rPr>
          <w:sz w:val="20"/>
          <w:szCs w:val="20"/>
        </w:rPr>
        <w:t xml:space="preserve"> үшін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тартқан </w:t>
      </w:r>
      <w:proofErr w:type="spellStart"/>
      <w:r>
        <w:rPr>
          <w:sz w:val="20"/>
          <w:szCs w:val="20"/>
        </w:rPr>
        <w:t>персоналды</w:t>
      </w:r>
      <w:proofErr w:type="spellEnd"/>
      <w:r>
        <w:rPr>
          <w:sz w:val="20"/>
          <w:szCs w:val="20"/>
        </w:rPr>
        <w:t xml:space="preserve"> қоспағанда, оның </w:t>
      </w:r>
      <w:proofErr w:type="spellStart"/>
      <w:r>
        <w:rPr>
          <w:sz w:val="20"/>
          <w:szCs w:val="20"/>
        </w:rPr>
        <w:t>атынан</w:t>
      </w:r>
      <w:proofErr w:type="spellEnd"/>
      <w:r>
        <w:rPr>
          <w:sz w:val="20"/>
          <w:szCs w:val="20"/>
        </w:rPr>
        <w:t xml:space="preserve"> басқа </w:t>
      </w:r>
      <w:proofErr w:type="spellStart"/>
      <w:r>
        <w:rPr>
          <w:sz w:val="20"/>
          <w:szCs w:val="20"/>
        </w:rPr>
        <w:t>адам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берген</w:t>
      </w:r>
      <w:proofErr w:type="spellEnd"/>
      <w:r>
        <w:rPr>
          <w:sz w:val="20"/>
          <w:szCs w:val="20"/>
        </w:rPr>
        <w:t xml:space="preserve"> техникалық құжаттаманы, </w:t>
      </w:r>
      <w:proofErr w:type="spellStart"/>
      <w:r>
        <w:rPr>
          <w:sz w:val="20"/>
          <w:szCs w:val="20"/>
        </w:rPr>
        <w:t>жоспарларды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сызбаларды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модельдерді</w:t>
      </w:r>
      <w:proofErr w:type="spellEnd"/>
      <w:r>
        <w:rPr>
          <w:sz w:val="20"/>
          <w:szCs w:val="20"/>
        </w:rPr>
        <w:t xml:space="preserve">, үлгілерді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ақпаратты ашпауға </w:t>
      </w:r>
      <w:proofErr w:type="spellStart"/>
      <w:proofErr w:type="gramStart"/>
      <w:r>
        <w:rPr>
          <w:sz w:val="20"/>
          <w:szCs w:val="20"/>
        </w:rPr>
        <w:t>тиіс</w:t>
      </w:r>
      <w:proofErr w:type="spellEnd"/>
      <w:proofErr w:type="gramEnd"/>
      <w:r>
        <w:rPr>
          <w:sz w:val="20"/>
          <w:szCs w:val="20"/>
        </w:rPr>
        <w:t xml:space="preserve">. Көрсетілген ақпарат бұл персоналға құпия түрде және шарттық </w:t>
      </w:r>
      <w:proofErr w:type="spellStart"/>
      <w:r>
        <w:rPr>
          <w:sz w:val="20"/>
          <w:szCs w:val="20"/>
        </w:rPr>
        <w:t>міндеттемелерді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орындау</w:t>
      </w:r>
      <w:proofErr w:type="spellEnd"/>
      <w:r>
        <w:rPr>
          <w:sz w:val="20"/>
          <w:szCs w:val="20"/>
        </w:rPr>
        <w:t xml:space="preserve"> үшін қажетті </w:t>
      </w:r>
      <w:proofErr w:type="spellStart"/>
      <w:r>
        <w:rPr>
          <w:sz w:val="20"/>
          <w:szCs w:val="20"/>
        </w:rPr>
        <w:t>шамада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берілуге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тиіс</w:t>
      </w:r>
      <w:proofErr w:type="spell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10.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берушінің </w:t>
      </w:r>
      <w:proofErr w:type="spellStart"/>
      <w:r>
        <w:rPr>
          <w:sz w:val="20"/>
          <w:szCs w:val="20"/>
        </w:rPr>
        <w:t>алдын</w:t>
      </w:r>
      <w:proofErr w:type="spellEnd"/>
      <w:r>
        <w:rPr>
          <w:sz w:val="20"/>
          <w:szCs w:val="20"/>
        </w:rPr>
        <w:t xml:space="preserve"> ала </w:t>
      </w:r>
      <w:proofErr w:type="spellStart"/>
      <w:r>
        <w:rPr>
          <w:sz w:val="20"/>
          <w:szCs w:val="20"/>
        </w:rPr>
        <w:t>жазбаша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келісімінсіз</w:t>
      </w:r>
      <w:proofErr w:type="spellEnd"/>
      <w:r>
        <w:rPr>
          <w:sz w:val="20"/>
          <w:szCs w:val="20"/>
        </w:rPr>
        <w:t xml:space="preserve"> қандай да </w:t>
      </w:r>
      <w:proofErr w:type="spellStart"/>
      <w:r>
        <w:rPr>
          <w:sz w:val="20"/>
          <w:szCs w:val="20"/>
        </w:rPr>
        <w:t>болмасын</w:t>
      </w:r>
      <w:proofErr w:type="spellEnd"/>
      <w:r>
        <w:rPr>
          <w:sz w:val="20"/>
          <w:szCs w:val="20"/>
        </w:rPr>
        <w:t xml:space="preserve"> жоғарыда санамаланған құжаттарды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ақпаратты </w:t>
      </w:r>
      <w:proofErr w:type="spellStart"/>
      <w:r>
        <w:rPr>
          <w:sz w:val="20"/>
          <w:szCs w:val="20"/>
        </w:rPr>
        <w:t>Шартты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іске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асыру</w:t>
      </w:r>
      <w:proofErr w:type="spellEnd"/>
      <w:r>
        <w:rPr>
          <w:sz w:val="20"/>
          <w:szCs w:val="20"/>
        </w:rPr>
        <w:t xml:space="preserve"> мақсатынан басқа, пайдаланбауға </w:t>
      </w:r>
      <w:proofErr w:type="spellStart"/>
      <w:proofErr w:type="gramStart"/>
      <w:r>
        <w:rPr>
          <w:sz w:val="20"/>
          <w:szCs w:val="20"/>
        </w:rPr>
        <w:t>тиіс</w:t>
      </w:r>
      <w:proofErr w:type="spellEnd"/>
      <w:proofErr w:type="gram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11.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Тендерлік</w:t>
      </w:r>
      <w:proofErr w:type="spellEnd"/>
      <w:r>
        <w:rPr>
          <w:sz w:val="20"/>
          <w:szCs w:val="20"/>
        </w:rPr>
        <w:t xml:space="preserve"> құжаттамаға 1-қосымшада көрсетілген </w:t>
      </w:r>
      <w:proofErr w:type="spellStart"/>
      <w:r>
        <w:rPr>
          <w:sz w:val="20"/>
          <w:szCs w:val="20"/>
        </w:rPr>
        <w:t>белгіленген</w:t>
      </w:r>
      <w:proofErr w:type="spellEnd"/>
      <w:r>
        <w:rPr>
          <w:sz w:val="20"/>
          <w:szCs w:val="20"/>
        </w:rPr>
        <w:t xml:space="preserve"> соңғы </w:t>
      </w:r>
      <w:proofErr w:type="spellStart"/>
      <w:r>
        <w:rPr>
          <w:sz w:val="20"/>
          <w:szCs w:val="20"/>
        </w:rPr>
        <w:t>пунктке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тасымалдау</w:t>
      </w:r>
      <w:proofErr w:type="spellEnd"/>
      <w:r>
        <w:rPr>
          <w:sz w:val="20"/>
          <w:szCs w:val="20"/>
        </w:rPr>
        <w:t xml:space="preserve"> уақытына олардың бұзылуын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бүлінуін </w:t>
      </w:r>
      <w:proofErr w:type="spellStart"/>
      <w:r>
        <w:rPr>
          <w:sz w:val="20"/>
          <w:szCs w:val="20"/>
        </w:rPr>
        <w:t>болдырмауы</w:t>
      </w:r>
      <w:proofErr w:type="spellEnd"/>
      <w:r>
        <w:rPr>
          <w:sz w:val="20"/>
          <w:szCs w:val="20"/>
        </w:rPr>
        <w:t xml:space="preserve">, тауардың қаптамасын қамтамасыз </w:t>
      </w:r>
      <w:proofErr w:type="spellStart"/>
      <w:r>
        <w:rPr>
          <w:sz w:val="20"/>
          <w:szCs w:val="20"/>
        </w:rPr>
        <w:t>етуі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тиіс</w:t>
      </w:r>
      <w:proofErr w:type="spellEnd"/>
      <w:proofErr w:type="gramEnd"/>
      <w:r>
        <w:rPr>
          <w:sz w:val="20"/>
          <w:szCs w:val="20"/>
        </w:rPr>
        <w:t xml:space="preserve">. Қаптама қандай да </w:t>
      </w:r>
      <w:proofErr w:type="spellStart"/>
      <w:r>
        <w:rPr>
          <w:sz w:val="20"/>
          <w:szCs w:val="20"/>
        </w:rPr>
        <w:t>болмасын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шектеулерсіз</w:t>
      </w:r>
      <w:proofErr w:type="spellEnd"/>
      <w:r>
        <w:rPr>
          <w:sz w:val="20"/>
          <w:szCs w:val="20"/>
        </w:rPr>
        <w:t xml:space="preserve"> қарқынды көтергіш-көлік өңдеуіне және </w:t>
      </w:r>
      <w:proofErr w:type="spellStart"/>
      <w:r>
        <w:rPr>
          <w:sz w:val="20"/>
          <w:szCs w:val="20"/>
        </w:rPr>
        <w:t>тасымалдау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кезіндегі</w:t>
      </w:r>
      <w:proofErr w:type="spellEnd"/>
      <w:r>
        <w:rPr>
          <w:sz w:val="20"/>
          <w:szCs w:val="20"/>
        </w:rPr>
        <w:t xml:space="preserve"> өзгермелі температураның, тұз </w:t>
      </w:r>
      <w:proofErr w:type="spellStart"/>
      <w:r>
        <w:rPr>
          <w:sz w:val="20"/>
          <w:szCs w:val="20"/>
        </w:rPr>
        <w:t>бен</w:t>
      </w:r>
      <w:proofErr w:type="spellEnd"/>
      <w:r>
        <w:rPr>
          <w:sz w:val="20"/>
          <w:szCs w:val="20"/>
        </w:rPr>
        <w:t xml:space="preserve"> жауын-шашынның, сондай-ақ ашық сақтаудың әсеріне төзуге </w:t>
      </w:r>
      <w:proofErr w:type="spellStart"/>
      <w:r>
        <w:rPr>
          <w:sz w:val="20"/>
          <w:szCs w:val="20"/>
        </w:rPr>
        <w:t>тиіс</w:t>
      </w:r>
      <w:proofErr w:type="spellEnd"/>
      <w:r>
        <w:rPr>
          <w:sz w:val="20"/>
          <w:szCs w:val="20"/>
        </w:rPr>
        <w:t xml:space="preserve">. Оралған жәшіктердің </w:t>
      </w:r>
      <w:proofErr w:type="spellStart"/>
      <w:r>
        <w:rPr>
          <w:sz w:val="20"/>
          <w:szCs w:val="20"/>
        </w:rPr>
        <w:t>габаритін</w:t>
      </w:r>
      <w:proofErr w:type="spellEnd"/>
      <w:r>
        <w:rPr>
          <w:sz w:val="20"/>
          <w:szCs w:val="20"/>
        </w:rPr>
        <w:t xml:space="preserve"> және олардың салмағын анықтау </w:t>
      </w:r>
      <w:proofErr w:type="spellStart"/>
      <w:r>
        <w:rPr>
          <w:sz w:val="20"/>
          <w:szCs w:val="20"/>
        </w:rPr>
        <w:t>кезінде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жеткізу</w:t>
      </w:r>
      <w:proofErr w:type="spellEnd"/>
      <w:r>
        <w:rPr>
          <w:sz w:val="20"/>
          <w:szCs w:val="20"/>
        </w:rPr>
        <w:t xml:space="preserve"> пунктінің алыстығы және </w:t>
      </w:r>
      <w:proofErr w:type="spellStart"/>
      <w:r>
        <w:rPr>
          <w:sz w:val="20"/>
          <w:szCs w:val="20"/>
        </w:rPr>
        <w:t>тауарларды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алып</w:t>
      </w:r>
      <w:proofErr w:type="spellEnd"/>
      <w:r>
        <w:rPr>
          <w:sz w:val="20"/>
          <w:szCs w:val="20"/>
        </w:rPr>
        <w:t xml:space="preserve"> жүрудің барлық </w:t>
      </w:r>
      <w:proofErr w:type="spellStart"/>
      <w:r>
        <w:rPr>
          <w:sz w:val="20"/>
          <w:szCs w:val="20"/>
        </w:rPr>
        <w:t>пункттерінде</w:t>
      </w:r>
      <w:proofErr w:type="spellEnd"/>
      <w:r>
        <w:rPr>
          <w:sz w:val="20"/>
          <w:szCs w:val="20"/>
        </w:rPr>
        <w:t xml:space="preserve"> қуатты жүк </w:t>
      </w:r>
      <w:proofErr w:type="gramStart"/>
      <w:r>
        <w:rPr>
          <w:sz w:val="20"/>
          <w:szCs w:val="20"/>
        </w:rPr>
        <w:t>к</w:t>
      </w:r>
      <w:proofErr w:type="gramEnd"/>
      <w:r>
        <w:rPr>
          <w:sz w:val="20"/>
          <w:szCs w:val="20"/>
        </w:rPr>
        <w:t xml:space="preserve">өтергіш құралдардың </w:t>
      </w:r>
      <w:proofErr w:type="spellStart"/>
      <w:r>
        <w:rPr>
          <w:sz w:val="20"/>
          <w:szCs w:val="20"/>
        </w:rPr>
        <w:t>болуы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ескерілуі</w:t>
      </w:r>
      <w:proofErr w:type="spellEnd"/>
      <w:r>
        <w:rPr>
          <w:sz w:val="20"/>
          <w:szCs w:val="20"/>
        </w:rPr>
        <w:t xml:space="preserve"> қажет.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12. Жәшіктерді </w:t>
      </w:r>
      <w:proofErr w:type="spellStart"/>
      <w:r>
        <w:rPr>
          <w:sz w:val="20"/>
          <w:szCs w:val="20"/>
        </w:rPr>
        <w:t>орау</w:t>
      </w:r>
      <w:proofErr w:type="spellEnd"/>
      <w:r>
        <w:rPr>
          <w:sz w:val="20"/>
          <w:szCs w:val="20"/>
        </w:rPr>
        <w:t xml:space="preserve"> мен таңбалау, сондай-ақ </w:t>
      </w:r>
      <w:proofErr w:type="spellStart"/>
      <w:r>
        <w:rPr>
          <w:sz w:val="20"/>
          <w:szCs w:val="20"/>
        </w:rPr>
        <w:t>ішінен</w:t>
      </w:r>
      <w:proofErr w:type="spellEnd"/>
      <w:r>
        <w:rPr>
          <w:sz w:val="20"/>
          <w:szCs w:val="20"/>
        </w:rPr>
        <w:t xml:space="preserve"> және </w:t>
      </w:r>
      <w:proofErr w:type="spellStart"/>
      <w:r>
        <w:rPr>
          <w:sz w:val="20"/>
          <w:szCs w:val="20"/>
        </w:rPr>
        <w:t>сыртынан</w:t>
      </w:r>
      <w:proofErr w:type="spellEnd"/>
      <w:r>
        <w:rPr>
          <w:sz w:val="20"/>
          <w:szCs w:val="20"/>
        </w:rPr>
        <w:t xml:space="preserve"> құжаттамалау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белгілеген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арнайы</w:t>
      </w:r>
      <w:proofErr w:type="spellEnd"/>
      <w:r>
        <w:rPr>
          <w:sz w:val="20"/>
          <w:szCs w:val="20"/>
        </w:rPr>
        <w:t xml:space="preserve"> талаптарға қ</w:t>
      </w:r>
      <w:proofErr w:type="gramStart"/>
      <w:r>
        <w:rPr>
          <w:sz w:val="20"/>
          <w:szCs w:val="20"/>
        </w:rPr>
        <w:t>атаң с</w:t>
      </w:r>
      <w:proofErr w:type="gramEnd"/>
      <w:r>
        <w:rPr>
          <w:sz w:val="20"/>
          <w:szCs w:val="20"/>
        </w:rPr>
        <w:t xml:space="preserve">әйкес </w:t>
      </w:r>
      <w:proofErr w:type="spellStart"/>
      <w:r>
        <w:rPr>
          <w:sz w:val="20"/>
          <w:szCs w:val="20"/>
        </w:rPr>
        <w:t>келуге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тиіс</w:t>
      </w:r>
      <w:proofErr w:type="spell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13. </w:t>
      </w:r>
      <w:proofErr w:type="spellStart"/>
      <w:r>
        <w:rPr>
          <w:sz w:val="20"/>
          <w:szCs w:val="20"/>
        </w:rPr>
        <w:t>Тауарларды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беруді</w:t>
      </w:r>
      <w:proofErr w:type="spellEnd"/>
      <w:r>
        <w:rPr>
          <w:sz w:val="20"/>
          <w:szCs w:val="20"/>
        </w:rPr>
        <w:t xml:space="preserve">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сатып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алынатын</w:t>
      </w:r>
      <w:proofErr w:type="spellEnd"/>
      <w:r>
        <w:rPr>
          <w:sz w:val="20"/>
          <w:szCs w:val="20"/>
        </w:rPr>
        <w:t xml:space="preserve"> тауарлардың </w:t>
      </w:r>
      <w:proofErr w:type="spellStart"/>
      <w:r>
        <w:rPr>
          <w:sz w:val="20"/>
          <w:szCs w:val="20"/>
        </w:rPr>
        <w:t>тізбесінде</w:t>
      </w:r>
      <w:proofErr w:type="spellEnd"/>
      <w:r>
        <w:rPr>
          <w:sz w:val="20"/>
          <w:szCs w:val="20"/>
        </w:rPr>
        <w:t xml:space="preserve"> айтылған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берушінің </w:t>
      </w:r>
      <w:proofErr w:type="spellStart"/>
      <w:r>
        <w:rPr>
          <w:sz w:val="20"/>
          <w:szCs w:val="20"/>
        </w:rPr>
        <w:t>талаптарына</w:t>
      </w:r>
      <w:proofErr w:type="spellEnd"/>
      <w:r>
        <w:rPr>
          <w:sz w:val="20"/>
          <w:szCs w:val="20"/>
        </w:rPr>
        <w:t xml:space="preserve"> сәйкес жүзеге </w:t>
      </w:r>
      <w:proofErr w:type="spellStart"/>
      <w:r>
        <w:rPr>
          <w:sz w:val="20"/>
          <w:szCs w:val="20"/>
        </w:rPr>
        <w:t>асырады</w:t>
      </w:r>
      <w:proofErr w:type="spell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14.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Тендерлік</w:t>
      </w:r>
      <w:proofErr w:type="spellEnd"/>
      <w:r>
        <w:rPr>
          <w:sz w:val="20"/>
          <w:szCs w:val="20"/>
        </w:rPr>
        <w:t xml:space="preserve"> құжаттамаға 1-қосымшада көрсетілген </w:t>
      </w:r>
      <w:proofErr w:type="spellStart"/>
      <w:r>
        <w:rPr>
          <w:sz w:val="20"/>
          <w:szCs w:val="20"/>
        </w:rPr>
        <w:t>белгіленген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пунктке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дейін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тауарды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беруі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тиіс</w:t>
      </w:r>
      <w:proofErr w:type="spellEnd"/>
      <w:proofErr w:type="gramEnd"/>
      <w:r>
        <w:rPr>
          <w:sz w:val="20"/>
          <w:szCs w:val="20"/>
        </w:rPr>
        <w:t xml:space="preserve">. Осы </w:t>
      </w:r>
      <w:proofErr w:type="spellStart"/>
      <w:r>
        <w:rPr>
          <w:sz w:val="20"/>
          <w:szCs w:val="20"/>
        </w:rPr>
        <w:t>тауарларды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белгіленген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пунктке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дейін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тасымалдау</w:t>
      </w:r>
      <w:proofErr w:type="spellEnd"/>
      <w:r>
        <w:rPr>
          <w:sz w:val="20"/>
          <w:szCs w:val="20"/>
        </w:rPr>
        <w:t xml:space="preserve"> жүзеге </w:t>
      </w:r>
      <w:proofErr w:type="spellStart"/>
      <w:r>
        <w:rPr>
          <w:sz w:val="20"/>
          <w:szCs w:val="20"/>
        </w:rPr>
        <w:t>асырылады</w:t>
      </w:r>
      <w:proofErr w:type="spellEnd"/>
      <w:r>
        <w:rPr>
          <w:sz w:val="20"/>
          <w:szCs w:val="20"/>
        </w:rPr>
        <w:t xml:space="preserve"> және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төлейді, ал </w:t>
      </w:r>
      <w:proofErr w:type="spellStart"/>
      <w:r>
        <w:rPr>
          <w:sz w:val="20"/>
          <w:szCs w:val="20"/>
        </w:rPr>
        <w:t>осымен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байланысты</w:t>
      </w:r>
      <w:proofErr w:type="spellEnd"/>
      <w:r>
        <w:rPr>
          <w:sz w:val="20"/>
          <w:szCs w:val="20"/>
        </w:rPr>
        <w:t xml:space="preserve"> шығыстар шарттың бағасына </w:t>
      </w:r>
      <w:proofErr w:type="spellStart"/>
      <w:r>
        <w:rPr>
          <w:sz w:val="20"/>
          <w:szCs w:val="20"/>
        </w:rPr>
        <w:t>енеді</w:t>
      </w:r>
      <w:proofErr w:type="spell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15. Осы Шарттың шеңберінде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тендерлік</w:t>
      </w:r>
      <w:proofErr w:type="spellEnd"/>
      <w:r>
        <w:rPr>
          <w:sz w:val="20"/>
          <w:szCs w:val="20"/>
        </w:rPr>
        <w:t xml:space="preserve"> құжаттамада көрсетілген қызметтерді ұсынуы </w:t>
      </w:r>
      <w:proofErr w:type="spellStart"/>
      <w:proofErr w:type="gramStart"/>
      <w:r>
        <w:rPr>
          <w:sz w:val="20"/>
          <w:szCs w:val="20"/>
        </w:rPr>
        <w:t>тиіс</w:t>
      </w:r>
      <w:proofErr w:type="spellEnd"/>
      <w:proofErr w:type="gram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16. </w:t>
      </w:r>
      <w:proofErr w:type="spellStart"/>
      <w:r>
        <w:rPr>
          <w:sz w:val="20"/>
          <w:szCs w:val="20"/>
        </w:rPr>
        <w:t>Ілеспе</w:t>
      </w:r>
      <w:proofErr w:type="spellEnd"/>
      <w:r>
        <w:rPr>
          <w:sz w:val="20"/>
          <w:szCs w:val="20"/>
        </w:rPr>
        <w:t xml:space="preserve"> қызметтерге арналған бағалар Шарттың бағасына </w:t>
      </w:r>
      <w:proofErr w:type="spellStart"/>
      <w:r>
        <w:rPr>
          <w:sz w:val="20"/>
          <w:szCs w:val="20"/>
        </w:rPr>
        <w:t>енгізілуі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тиіс</w:t>
      </w:r>
      <w:proofErr w:type="spellEnd"/>
      <w:proofErr w:type="gram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17.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Өнім </w:t>
      </w:r>
      <w:proofErr w:type="spellStart"/>
      <w:r>
        <w:rPr>
          <w:sz w:val="20"/>
          <w:szCs w:val="20"/>
        </w:rPr>
        <w:t>берушіден</w:t>
      </w:r>
      <w:proofErr w:type="spellEnd"/>
      <w:r>
        <w:rPr>
          <w:sz w:val="20"/>
          <w:szCs w:val="20"/>
        </w:rPr>
        <w:t xml:space="preserve">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дайындайтын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сататын</w:t>
      </w:r>
      <w:proofErr w:type="spellEnd"/>
      <w:r>
        <w:rPr>
          <w:sz w:val="20"/>
          <w:szCs w:val="20"/>
        </w:rPr>
        <w:t xml:space="preserve"> қосалқы бөлшектер </w:t>
      </w:r>
      <w:proofErr w:type="spellStart"/>
      <w:proofErr w:type="gramStart"/>
      <w:r>
        <w:rPr>
          <w:sz w:val="20"/>
          <w:szCs w:val="20"/>
        </w:rPr>
        <w:t>туралы</w:t>
      </w:r>
      <w:proofErr w:type="spellEnd"/>
      <w:proofErr w:type="gramEnd"/>
      <w:r>
        <w:rPr>
          <w:sz w:val="20"/>
          <w:szCs w:val="20"/>
        </w:rPr>
        <w:t xml:space="preserve"> ақпаратты ұсынуды, </w:t>
      </w:r>
      <w:proofErr w:type="spellStart"/>
      <w:r>
        <w:rPr>
          <w:sz w:val="20"/>
          <w:szCs w:val="20"/>
        </w:rPr>
        <w:t>атап</w:t>
      </w:r>
      <w:proofErr w:type="spellEnd"/>
      <w:r>
        <w:rPr>
          <w:sz w:val="20"/>
          <w:szCs w:val="20"/>
        </w:rPr>
        <w:t xml:space="preserve"> айтқанда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Өнім </w:t>
      </w:r>
      <w:proofErr w:type="spellStart"/>
      <w:r>
        <w:rPr>
          <w:sz w:val="20"/>
          <w:szCs w:val="20"/>
        </w:rPr>
        <w:t>берушіден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сатып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алу</w:t>
      </w:r>
      <w:proofErr w:type="spellEnd"/>
      <w:r>
        <w:rPr>
          <w:sz w:val="20"/>
          <w:szCs w:val="20"/>
        </w:rPr>
        <w:t xml:space="preserve"> үшін таңдап </w:t>
      </w:r>
      <w:proofErr w:type="spellStart"/>
      <w:r>
        <w:rPr>
          <w:sz w:val="20"/>
          <w:szCs w:val="20"/>
        </w:rPr>
        <w:t>алатын</w:t>
      </w:r>
      <w:proofErr w:type="spellEnd"/>
      <w:r>
        <w:rPr>
          <w:sz w:val="20"/>
          <w:szCs w:val="20"/>
        </w:rPr>
        <w:t xml:space="preserve"> және </w:t>
      </w:r>
      <w:proofErr w:type="spellStart"/>
      <w:r>
        <w:rPr>
          <w:sz w:val="20"/>
          <w:szCs w:val="20"/>
        </w:rPr>
        <w:t>кепілдік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берілген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мерзімнен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кейін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оларды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пайдаланатын</w:t>
      </w:r>
      <w:proofErr w:type="spellEnd"/>
      <w:r>
        <w:rPr>
          <w:sz w:val="20"/>
          <w:szCs w:val="20"/>
        </w:rPr>
        <w:t xml:space="preserve"> қосалқы бөлшектердің құнын және </w:t>
      </w:r>
      <w:proofErr w:type="spellStart"/>
      <w:r>
        <w:rPr>
          <w:sz w:val="20"/>
          <w:szCs w:val="20"/>
        </w:rPr>
        <w:t>номенклатурасын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талап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етуі</w:t>
      </w:r>
      <w:proofErr w:type="spellEnd"/>
      <w:r>
        <w:rPr>
          <w:sz w:val="20"/>
          <w:szCs w:val="20"/>
        </w:rPr>
        <w:t xml:space="preserve"> мүмкін.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18.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олар</w:t>
      </w:r>
      <w:proofErr w:type="gramEnd"/>
      <w:r>
        <w:rPr>
          <w:sz w:val="20"/>
          <w:szCs w:val="20"/>
        </w:rPr>
        <w:t>ға қосалқы бөлшектерді шығаруды тоқтатқан жағдайда: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а)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берушіні</w:t>
      </w:r>
      <w:proofErr w:type="spellEnd"/>
      <w:r>
        <w:rPr>
          <w:sz w:val="20"/>
          <w:szCs w:val="20"/>
        </w:rPr>
        <w:t xml:space="preserve"> оған қажетті </w:t>
      </w:r>
      <w:proofErr w:type="spellStart"/>
      <w:r>
        <w:rPr>
          <w:sz w:val="20"/>
          <w:szCs w:val="20"/>
        </w:rPr>
        <w:t>санда</w:t>
      </w:r>
      <w:proofErr w:type="spellEnd"/>
      <w:r>
        <w:rPr>
          <w:sz w:val="20"/>
          <w:szCs w:val="20"/>
        </w:rPr>
        <w:t xml:space="preserve"> қажетті </w:t>
      </w:r>
      <w:proofErr w:type="spellStart"/>
      <w:r>
        <w:rPr>
          <w:sz w:val="20"/>
          <w:szCs w:val="20"/>
        </w:rPr>
        <w:t>сатып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алуды</w:t>
      </w:r>
      <w:proofErr w:type="spellEnd"/>
      <w:r>
        <w:rPr>
          <w:sz w:val="20"/>
          <w:szCs w:val="20"/>
        </w:rPr>
        <w:t xml:space="preserve"> жүргізуіне мүмкіндік беру үшін өнді</w:t>
      </w:r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 xml:space="preserve">істің алдағы уақыттағы тоқтауы </w:t>
      </w:r>
      <w:proofErr w:type="spellStart"/>
      <w:r>
        <w:rPr>
          <w:sz w:val="20"/>
          <w:szCs w:val="20"/>
        </w:rPr>
        <w:t>туралы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алдын</w:t>
      </w:r>
      <w:proofErr w:type="spellEnd"/>
      <w:r>
        <w:rPr>
          <w:sz w:val="20"/>
          <w:szCs w:val="20"/>
        </w:rPr>
        <w:t xml:space="preserve"> ала хабарлауға;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>б) қажет болған жағдайда өнді</w:t>
      </w:r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 xml:space="preserve">іс тоқтағаннан </w:t>
      </w:r>
      <w:proofErr w:type="spellStart"/>
      <w:r>
        <w:rPr>
          <w:sz w:val="20"/>
          <w:szCs w:val="20"/>
        </w:rPr>
        <w:t>кейін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артынша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берушіге</w:t>
      </w:r>
      <w:proofErr w:type="spellEnd"/>
      <w:r>
        <w:rPr>
          <w:sz w:val="20"/>
          <w:szCs w:val="20"/>
        </w:rPr>
        <w:t xml:space="preserve"> қосалқы бөліктерге </w:t>
      </w:r>
      <w:proofErr w:type="spellStart"/>
      <w:r>
        <w:rPr>
          <w:sz w:val="20"/>
          <w:szCs w:val="20"/>
        </w:rPr>
        <w:t>жоспарларды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сызбалар</w:t>
      </w:r>
      <w:proofErr w:type="spellEnd"/>
      <w:r>
        <w:rPr>
          <w:sz w:val="20"/>
          <w:szCs w:val="20"/>
        </w:rPr>
        <w:t xml:space="preserve"> мен техникалық құжаттаманы </w:t>
      </w:r>
      <w:proofErr w:type="spellStart"/>
      <w:r>
        <w:rPr>
          <w:sz w:val="20"/>
          <w:szCs w:val="20"/>
        </w:rPr>
        <w:t>тегін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беруге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тиіс</w:t>
      </w:r>
      <w:proofErr w:type="spell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19.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Шарт</w:t>
      </w:r>
      <w:proofErr w:type="spellEnd"/>
      <w:r>
        <w:rPr>
          <w:sz w:val="20"/>
          <w:szCs w:val="20"/>
        </w:rPr>
        <w:t xml:space="preserve"> шеңберінде </w:t>
      </w:r>
      <w:proofErr w:type="spellStart"/>
      <w:r>
        <w:rPr>
          <w:sz w:val="20"/>
          <w:szCs w:val="20"/>
        </w:rPr>
        <w:t>берілген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Тауарлар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егер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Шартта</w:t>
      </w:r>
      <w:proofErr w:type="spellEnd"/>
      <w:r>
        <w:rPr>
          <w:sz w:val="20"/>
          <w:szCs w:val="20"/>
        </w:rPr>
        <w:t xml:space="preserve"> өзгеше көзделмесе, жаңа, пайдаланылмаған, </w:t>
      </w:r>
      <w:proofErr w:type="spellStart"/>
      <w:r>
        <w:rPr>
          <w:sz w:val="20"/>
          <w:szCs w:val="20"/>
        </w:rPr>
        <w:t>конструкциялар</w:t>
      </w:r>
      <w:proofErr w:type="spellEnd"/>
      <w:r>
        <w:rPr>
          <w:sz w:val="20"/>
          <w:szCs w:val="20"/>
        </w:rPr>
        <w:t xml:space="preserve"> мен материалдардың барлық соңғы түрленулері көрсетілген жаңа не сериялық модель </w:t>
      </w:r>
      <w:proofErr w:type="spellStart"/>
      <w:r>
        <w:rPr>
          <w:sz w:val="20"/>
          <w:szCs w:val="20"/>
        </w:rPr>
        <w:t>болып</w:t>
      </w:r>
      <w:proofErr w:type="spellEnd"/>
      <w:r>
        <w:rPr>
          <w:sz w:val="20"/>
          <w:szCs w:val="20"/>
        </w:rPr>
        <w:t xml:space="preserve"> табылатындығына </w:t>
      </w:r>
      <w:proofErr w:type="spellStart"/>
      <w:r>
        <w:rPr>
          <w:sz w:val="20"/>
          <w:szCs w:val="20"/>
        </w:rPr>
        <w:t>кепілдік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береді</w:t>
      </w:r>
      <w:proofErr w:type="spellEnd"/>
      <w:r>
        <w:rPr>
          <w:sz w:val="20"/>
          <w:szCs w:val="20"/>
        </w:rPr>
        <w:t xml:space="preserve">.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>, бұдан ә</w:t>
      </w:r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 xml:space="preserve">і, осы </w:t>
      </w:r>
      <w:proofErr w:type="spellStart"/>
      <w:r>
        <w:rPr>
          <w:sz w:val="20"/>
          <w:szCs w:val="20"/>
        </w:rPr>
        <w:t>Шарт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бойынша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берілген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Тауарлар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берушінің </w:t>
      </w:r>
      <w:proofErr w:type="spellStart"/>
      <w:r>
        <w:rPr>
          <w:sz w:val="20"/>
          <w:szCs w:val="20"/>
        </w:rPr>
        <w:t>елі</w:t>
      </w:r>
      <w:proofErr w:type="spellEnd"/>
      <w:r>
        <w:rPr>
          <w:sz w:val="20"/>
          <w:szCs w:val="20"/>
        </w:rPr>
        <w:t xml:space="preserve"> үшін әдетте қолайлы жағдайларда </w:t>
      </w:r>
      <w:proofErr w:type="spellStart"/>
      <w:r>
        <w:rPr>
          <w:sz w:val="20"/>
          <w:szCs w:val="20"/>
        </w:rPr>
        <w:t>берілген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Тарларды</w:t>
      </w:r>
      <w:proofErr w:type="spellEnd"/>
      <w:r>
        <w:rPr>
          <w:sz w:val="20"/>
          <w:szCs w:val="20"/>
        </w:rPr>
        <w:t xml:space="preserve"> қалыпты пайдаланған </w:t>
      </w:r>
      <w:proofErr w:type="spellStart"/>
      <w:r>
        <w:rPr>
          <w:sz w:val="20"/>
          <w:szCs w:val="20"/>
        </w:rPr>
        <w:t>кезде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конструкцияларына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материалдары</w:t>
      </w:r>
      <w:proofErr w:type="spellEnd"/>
      <w:r>
        <w:rPr>
          <w:sz w:val="20"/>
          <w:szCs w:val="20"/>
        </w:rPr>
        <w:t xml:space="preserve"> мен жұмысына </w:t>
      </w:r>
      <w:proofErr w:type="spellStart"/>
      <w:r>
        <w:rPr>
          <w:sz w:val="20"/>
          <w:szCs w:val="20"/>
        </w:rPr>
        <w:t>байланысты</w:t>
      </w:r>
      <w:proofErr w:type="spellEnd"/>
      <w:r>
        <w:rPr>
          <w:sz w:val="20"/>
          <w:szCs w:val="20"/>
        </w:rPr>
        <w:t xml:space="preserve"> ақаулары болмайтындығына бұдан ә</w:t>
      </w:r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 xml:space="preserve">і </w:t>
      </w:r>
      <w:proofErr w:type="spellStart"/>
      <w:r>
        <w:rPr>
          <w:sz w:val="20"/>
          <w:szCs w:val="20"/>
        </w:rPr>
        <w:t>кепілдік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береді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берген</w:t>
      </w:r>
      <w:proofErr w:type="spellEnd"/>
      <w:r>
        <w:rPr>
          <w:sz w:val="20"/>
          <w:szCs w:val="20"/>
        </w:rPr>
        <w:t xml:space="preserve"> техникалық </w:t>
      </w:r>
      <w:proofErr w:type="spellStart"/>
      <w:r>
        <w:rPr>
          <w:sz w:val="20"/>
          <w:szCs w:val="20"/>
        </w:rPr>
        <w:t>ерекшелікке</w:t>
      </w:r>
      <w:proofErr w:type="spellEnd"/>
      <w:r>
        <w:rPr>
          <w:sz w:val="20"/>
          <w:szCs w:val="20"/>
        </w:rPr>
        <w:t xml:space="preserve"> қатаң </w:t>
      </w:r>
      <w:r>
        <w:rPr>
          <w:sz w:val="20"/>
          <w:szCs w:val="20"/>
        </w:rPr>
        <w:lastRenderedPageBreak/>
        <w:t xml:space="preserve">сәйкестікте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берушінің оның (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берушінің) техникалық </w:t>
      </w:r>
      <w:proofErr w:type="spellStart"/>
      <w:r>
        <w:rPr>
          <w:sz w:val="20"/>
          <w:szCs w:val="20"/>
        </w:rPr>
        <w:t>ерекшелігінде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жіберген</w:t>
      </w:r>
      <w:proofErr w:type="spellEnd"/>
      <w:r>
        <w:rPr>
          <w:sz w:val="20"/>
          <w:szCs w:val="20"/>
        </w:rPr>
        <w:t xml:space="preserve"> қателігі үшін </w:t>
      </w:r>
      <w:proofErr w:type="spellStart"/>
      <w:r>
        <w:rPr>
          <w:sz w:val="20"/>
          <w:szCs w:val="20"/>
        </w:rPr>
        <w:t>жауап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бермейді</w:t>
      </w:r>
      <w:proofErr w:type="spell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20. Бұл </w:t>
      </w:r>
      <w:proofErr w:type="spellStart"/>
      <w:r>
        <w:rPr>
          <w:sz w:val="20"/>
          <w:szCs w:val="20"/>
        </w:rPr>
        <w:t>кепілдік</w:t>
      </w:r>
      <w:proofErr w:type="spellEnd"/>
      <w:r>
        <w:rPr>
          <w:sz w:val="20"/>
          <w:szCs w:val="20"/>
        </w:rPr>
        <w:t xml:space="preserve"> Тауарлардың бүкіл </w:t>
      </w:r>
      <w:proofErr w:type="spellStart"/>
      <w:r>
        <w:rPr>
          <w:sz w:val="20"/>
          <w:szCs w:val="20"/>
        </w:rPr>
        <w:t>партиясын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оның бөлігін нақтылы жағ</w:t>
      </w:r>
      <w:proofErr w:type="gramStart"/>
      <w:r>
        <w:rPr>
          <w:sz w:val="20"/>
          <w:szCs w:val="20"/>
        </w:rPr>
        <w:t>дай</w:t>
      </w:r>
      <w:proofErr w:type="gramEnd"/>
      <w:r>
        <w:rPr>
          <w:sz w:val="20"/>
          <w:szCs w:val="20"/>
        </w:rPr>
        <w:t xml:space="preserve">ға және </w:t>
      </w:r>
      <w:proofErr w:type="spellStart"/>
      <w:r>
        <w:rPr>
          <w:sz w:val="20"/>
          <w:szCs w:val="20"/>
        </w:rPr>
        <w:t>оларды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Шарттар</w:t>
      </w:r>
      <w:proofErr w:type="spellEnd"/>
      <w:r>
        <w:rPr>
          <w:sz w:val="20"/>
          <w:szCs w:val="20"/>
        </w:rPr>
        <w:t xml:space="preserve"> көрсетілген тағайындалған нақты </w:t>
      </w:r>
      <w:proofErr w:type="spellStart"/>
      <w:r>
        <w:rPr>
          <w:sz w:val="20"/>
          <w:szCs w:val="20"/>
        </w:rPr>
        <w:t>пунктіне</w:t>
      </w:r>
      <w:proofErr w:type="spellEnd"/>
      <w:r>
        <w:rPr>
          <w:sz w:val="20"/>
          <w:szCs w:val="20"/>
        </w:rPr>
        <w:t xml:space="preserve"> қабылдағанға </w:t>
      </w:r>
      <w:proofErr w:type="spellStart"/>
      <w:r>
        <w:rPr>
          <w:sz w:val="20"/>
          <w:szCs w:val="20"/>
        </w:rPr>
        <w:t>орай</w:t>
      </w:r>
      <w:proofErr w:type="spellEnd"/>
      <w:r>
        <w:rPr>
          <w:sz w:val="20"/>
          <w:szCs w:val="20"/>
        </w:rPr>
        <w:t xml:space="preserve"> __________________________________________________ </w:t>
      </w:r>
      <w:proofErr w:type="spellStart"/>
      <w:r>
        <w:rPr>
          <w:sz w:val="20"/>
          <w:szCs w:val="20"/>
        </w:rPr>
        <w:t>ішінде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жарамды</w:t>
      </w:r>
      <w:proofErr w:type="spell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 xml:space="preserve">       (кепілдіктің </w:t>
      </w:r>
      <w:proofErr w:type="spellStart"/>
      <w:r>
        <w:rPr>
          <w:sz w:val="20"/>
          <w:szCs w:val="20"/>
        </w:rPr>
        <w:t>талап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етілетін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мерзімі</w:t>
      </w:r>
      <w:proofErr w:type="spellEnd"/>
      <w:r>
        <w:rPr>
          <w:sz w:val="20"/>
          <w:szCs w:val="20"/>
        </w:rPr>
        <w:t xml:space="preserve"> көрсетілсін)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21.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Өнім </w:t>
      </w:r>
      <w:proofErr w:type="spellStart"/>
      <w:r>
        <w:rPr>
          <w:sz w:val="20"/>
          <w:szCs w:val="20"/>
        </w:rPr>
        <w:t>берушіні</w:t>
      </w:r>
      <w:proofErr w:type="spellEnd"/>
      <w:r>
        <w:rPr>
          <w:sz w:val="20"/>
          <w:szCs w:val="20"/>
        </w:rPr>
        <w:t xml:space="preserve"> осы </w:t>
      </w:r>
      <w:proofErr w:type="spellStart"/>
      <w:r>
        <w:rPr>
          <w:sz w:val="20"/>
          <w:szCs w:val="20"/>
        </w:rPr>
        <w:t>кепілдікке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байланысты</w:t>
      </w:r>
      <w:proofErr w:type="spellEnd"/>
      <w:r>
        <w:rPr>
          <w:sz w:val="20"/>
          <w:szCs w:val="20"/>
        </w:rPr>
        <w:t xml:space="preserve"> барлық </w:t>
      </w:r>
      <w:proofErr w:type="spellStart"/>
      <w:r>
        <w:rPr>
          <w:sz w:val="20"/>
          <w:szCs w:val="20"/>
        </w:rPr>
        <w:t>талап</w:t>
      </w:r>
      <w:proofErr w:type="spellEnd"/>
      <w:r>
        <w:rPr>
          <w:sz w:val="20"/>
          <w:szCs w:val="20"/>
        </w:rPr>
        <w:t xml:space="preserve"> қоюлар </w:t>
      </w:r>
      <w:proofErr w:type="spellStart"/>
      <w:r>
        <w:rPr>
          <w:sz w:val="20"/>
          <w:szCs w:val="20"/>
        </w:rPr>
        <w:t>туралы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жазбаша</w:t>
      </w:r>
      <w:proofErr w:type="spellEnd"/>
      <w:r>
        <w:rPr>
          <w:sz w:val="20"/>
          <w:szCs w:val="20"/>
        </w:rPr>
        <w:t xml:space="preserve"> түрде </w:t>
      </w:r>
      <w:proofErr w:type="spellStart"/>
      <w:r>
        <w:rPr>
          <w:sz w:val="20"/>
          <w:szCs w:val="20"/>
        </w:rPr>
        <w:t>жедел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хабардар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етуге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міндетті</w:t>
      </w:r>
      <w:proofErr w:type="spell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22. Тауардың </w:t>
      </w:r>
      <w:proofErr w:type="spellStart"/>
      <w:r>
        <w:rPr>
          <w:sz w:val="20"/>
          <w:szCs w:val="20"/>
        </w:rPr>
        <w:t>істен</w:t>
      </w:r>
      <w:proofErr w:type="spellEnd"/>
      <w:r>
        <w:rPr>
          <w:sz w:val="20"/>
          <w:szCs w:val="20"/>
        </w:rPr>
        <w:t xml:space="preserve"> шыққаны </w:t>
      </w:r>
      <w:proofErr w:type="spellStart"/>
      <w:r>
        <w:rPr>
          <w:sz w:val="20"/>
          <w:szCs w:val="20"/>
        </w:rPr>
        <w:t>туралы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хабарлама</w:t>
      </w:r>
      <w:proofErr w:type="spellEnd"/>
      <w:r>
        <w:rPr>
          <w:sz w:val="20"/>
          <w:szCs w:val="20"/>
        </w:rPr>
        <w:t xml:space="preserve"> алғаннан </w:t>
      </w:r>
      <w:proofErr w:type="spellStart"/>
      <w:r>
        <w:rPr>
          <w:sz w:val="20"/>
          <w:szCs w:val="20"/>
        </w:rPr>
        <w:t>кейін</w:t>
      </w:r>
      <w:proofErr w:type="spellEnd"/>
      <w:r>
        <w:rPr>
          <w:sz w:val="20"/>
          <w:szCs w:val="20"/>
        </w:rPr>
        <w:t xml:space="preserve"> әлеуетті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хабарлама</w:t>
      </w:r>
      <w:proofErr w:type="spellEnd"/>
      <w:r>
        <w:rPr>
          <w:sz w:val="20"/>
          <w:szCs w:val="20"/>
        </w:rPr>
        <w:t xml:space="preserve"> алған сәттен </w:t>
      </w:r>
      <w:proofErr w:type="spellStart"/>
      <w:r>
        <w:rPr>
          <w:sz w:val="20"/>
          <w:szCs w:val="20"/>
        </w:rPr>
        <w:t>бастап</w:t>
      </w:r>
      <w:proofErr w:type="spellEnd"/>
      <w:r>
        <w:rPr>
          <w:sz w:val="20"/>
          <w:szCs w:val="20"/>
        </w:rPr>
        <w:t xml:space="preserve"> 72 (</w:t>
      </w:r>
      <w:proofErr w:type="spellStart"/>
      <w:r>
        <w:rPr>
          <w:sz w:val="20"/>
          <w:szCs w:val="20"/>
        </w:rPr>
        <w:t>жетпі</w:t>
      </w:r>
      <w:proofErr w:type="gramStart"/>
      <w:r>
        <w:rPr>
          <w:sz w:val="20"/>
          <w:szCs w:val="20"/>
        </w:rPr>
        <w:t>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ек</w:t>
      </w:r>
      <w:proofErr w:type="gramEnd"/>
      <w:r>
        <w:rPr>
          <w:sz w:val="20"/>
          <w:szCs w:val="20"/>
        </w:rPr>
        <w:t>і</w:t>
      </w:r>
      <w:proofErr w:type="spellEnd"/>
      <w:r>
        <w:rPr>
          <w:sz w:val="20"/>
          <w:szCs w:val="20"/>
        </w:rPr>
        <w:t xml:space="preserve">) сағаттан </w:t>
      </w:r>
      <w:proofErr w:type="spellStart"/>
      <w:r>
        <w:rPr>
          <w:sz w:val="20"/>
          <w:szCs w:val="20"/>
        </w:rPr>
        <w:t>аспайтын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мерзімде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болжамды</w:t>
      </w:r>
      <w:proofErr w:type="spellEnd"/>
      <w:r>
        <w:rPr>
          <w:sz w:val="20"/>
          <w:szCs w:val="20"/>
        </w:rPr>
        <w:t xml:space="preserve"> жөндеу жұмыстарының </w:t>
      </w:r>
      <w:proofErr w:type="spellStart"/>
      <w:r>
        <w:rPr>
          <w:sz w:val="20"/>
          <w:szCs w:val="20"/>
        </w:rPr>
        <w:t>себептерін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мерзімдерін</w:t>
      </w:r>
      <w:proofErr w:type="spellEnd"/>
      <w:r>
        <w:rPr>
          <w:sz w:val="20"/>
          <w:szCs w:val="20"/>
        </w:rPr>
        <w:t xml:space="preserve"> айқындау үшін </w:t>
      </w:r>
      <w:proofErr w:type="spellStart"/>
      <w:r>
        <w:rPr>
          <w:sz w:val="20"/>
          <w:szCs w:val="20"/>
        </w:rPr>
        <w:t>білікті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мамандарды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жергілікті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жерге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жіберуді</w:t>
      </w:r>
      <w:proofErr w:type="spellEnd"/>
      <w:r>
        <w:rPr>
          <w:sz w:val="20"/>
          <w:szCs w:val="20"/>
        </w:rPr>
        <w:t xml:space="preserve"> қамтамасыз </w:t>
      </w:r>
      <w:proofErr w:type="spellStart"/>
      <w:r>
        <w:rPr>
          <w:sz w:val="20"/>
          <w:szCs w:val="20"/>
        </w:rPr>
        <w:t>етеді</w:t>
      </w:r>
      <w:proofErr w:type="spellEnd"/>
      <w:r>
        <w:rPr>
          <w:sz w:val="20"/>
          <w:szCs w:val="20"/>
        </w:rPr>
        <w:t xml:space="preserve">.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дайындаушы-зауыт</w:t>
      </w:r>
      <w:proofErr w:type="spellEnd"/>
      <w:r>
        <w:rPr>
          <w:sz w:val="20"/>
          <w:szCs w:val="20"/>
        </w:rPr>
        <w:t xml:space="preserve"> өндірген қосалқы бөлшектерді және </w:t>
      </w:r>
      <w:proofErr w:type="spellStart"/>
      <w:r>
        <w:rPr>
          <w:sz w:val="20"/>
          <w:szCs w:val="20"/>
        </w:rPr>
        <w:t>тораптарды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пайдалана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отырып</w:t>
      </w:r>
      <w:proofErr w:type="spellEnd"/>
      <w:r>
        <w:rPr>
          <w:sz w:val="20"/>
          <w:szCs w:val="20"/>
        </w:rPr>
        <w:t xml:space="preserve"> жөндеу жұмысын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бі</w:t>
      </w:r>
      <w:proofErr w:type="gramStart"/>
      <w:r>
        <w:rPr>
          <w:sz w:val="20"/>
          <w:szCs w:val="20"/>
        </w:rPr>
        <w:t>р</w:t>
      </w:r>
      <w:proofErr w:type="spellEnd"/>
      <w:proofErr w:type="gramEnd"/>
      <w:r>
        <w:rPr>
          <w:sz w:val="20"/>
          <w:szCs w:val="20"/>
        </w:rPr>
        <w:t xml:space="preserve"> ай </w:t>
      </w:r>
      <w:proofErr w:type="spellStart"/>
      <w:r>
        <w:rPr>
          <w:sz w:val="20"/>
          <w:szCs w:val="20"/>
        </w:rPr>
        <w:t>ішінде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берушінің </w:t>
      </w:r>
      <w:proofErr w:type="spellStart"/>
      <w:r>
        <w:rPr>
          <w:sz w:val="20"/>
          <w:szCs w:val="20"/>
        </w:rPr>
        <w:t>тарапынан</w:t>
      </w:r>
      <w:proofErr w:type="spellEnd"/>
      <w:r>
        <w:rPr>
          <w:sz w:val="20"/>
          <w:szCs w:val="20"/>
        </w:rPr>
        <w:t xml:space="preserve"> қандай да </w:t>
      </w:r>
      <w:proofErr w:type="spellStart"/>
      <w:r>
        <w:rPr>
          <w:sz w:val="20"/>
          <w:szCs w:val="20"/>
        </w:rPr>
        <w:t>бір</w:t>
      </w:r>
      <w:proofErr w:type="spellEnd"/>
      <w:r>
        <w:rPr>
          <w:sz w:val="20"/>
          <w:szCs w:val="20"/>
        </w:rPr>
        <w:t xml:space="preserve"> шығыстарсыз ақауы бар </w:t>
      </w:r>
      <w:proofErr w:type="spellStart"/>
      <w:r>
        <w:rPr>
          <w:sz w:val="20"/>
          <w:szCs w:val="20"/>
        </w:rPr>
        <w:t>тауарды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оның бөлшектерін </w:t>
      </w:r>
      <w:proofErr w:type="spellStart"/>
      <w:r>
        <w:rPr>
          <w:sz w:val="20"/>
          <w:szCs w:val="20"/>
        </w:rPr>
        <w:t>ауыстыруды</w:t>
      </w:r>
      <w:proofErr w:type="spellEnd"/>
      <w:r>
        <w:rPr>
          <w:sz w:val="20"/>
          <w:szCs w:val="20"/>
        </w:rPr>
        <w:t xml:space="preserve"> жүргізуге </w:t>
      </w:r>
      <w:proofErr w:type="spellStart"/>
      <w:r>
        <w:rPr>
          <w:sz w:val="20"/>
          <w:szCs w:val="20"/>
        </w:rPr>
        <w:t>тиіс</w:t>
      </w:r>
      <w:proofErr w:type="spell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23. </w:t>
      </w:r>
      <w:proofErr w:type="spellStart"/>
      <w:r>
        <w:rPr>
          <w:sz w:val="20"/>
          <w:szCs w:val="20"/>
        </w:rPr>
        <w:t>Егер</w:t>
      </w:r>
      <w:proofErr w:type="spellEnd"/>
      <w:r>
        <w:rPr>
          <w:sz w:val="20"/>
          <w:szCs w:val="20"/>
        </w:rPr>
        <w:t xml:space="preserve">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хабарлама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алып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талап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еткен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мерзімде</w:t>
      </w:r>
      <w:proofErr w:type="spellEnd"/>
      <w:r>
        <w:rPr>
          <w:sz w:val="20"/>
          <w:szCs w:val="20"/>
        </w:rPr>
        <w:t xml:space="preserve"> ақауд</w:t>
      </w:r>
      <w:proofErr w:type="gramStart"/>
      <w:r>
        <w:rPr>
          <w:sz w:val="20"/>
          <w:szCs w:val="20"/>
        </w:rPr>
        <w:t>ы(</w:t>
      </w:r>
      <w:proofErr w:type="gramEnd"/>
      <w:r>
        <w:rPr>
          <w:sz w:val="20"/>
          <w:szCs w:val="20"/>
        </w:rPr>
        <w:t xml:space="preserve">ларды) жөндемесе,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есебінен</w:t>
      </w:r>
      <w:proofErr w:type="spellEnd"/>
      <w:r>
        <w:rPr>
          <w:sz w:val="20"/>
          <w:szCs w:val="20"/>
        </w:rPr>
        <w:t xml:space="preserve"> және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Өнім </w:t>
      </w:r>
      <w:proofErr w:type="spellStart"/>
      <w:r>
        <w:rPr>
          <w:sz w:val="20"/>
          <w:szCs w:val="20"/>
        </w:rPr>
        <w:t>берушіге</w:t>
      </w:r>
      <w:proofErr w:type="spellEnd"/>
      <w:r>
        <w:rPr>
          <w:sz w:val="20"/>
          <w:szCs w:val="20"/>
        </w:rPr>
        <w:t xml:space="preserve"> қатысты </w:t>
      </w:r>
      <w:proofErr w:type="spellStart"/>
      <w:r>
        <w:rPr>
          <w:sz w:val="20"/>
          <w:szCs w:val="20"/>
        </w:rPr>
        <w:t>Шарт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бойынша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иеленуі</w:t>
      </w:r>
      <w:proofErr w:type="spellEnd"/>
      <w:r>
        <w:rPr>
          <w:sz w:val="20"/>
          <w:szCs w:val="20"/>
        </w:rPr>
        <w:t xml:space="preserve"> мүмкін басқа да құқықтарға қандай да </w:t>
      </w:r>
      <w:proofErr w:type="spellStart"/>
      <w:r>
        <w:rPr>
          <w:sz w:val="20"/>
          <w:szCs w:val="20"/>
        </w:rPr>
        <w:t>болмасын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залалсыз</w:t>
      </w:r>
      <w:proofErr w:type="spellEnd"/>
      <w:r>
        <w:rPr>
          <w:sz w:val="20"/>
          <w:szCs w:val="20"/>
        </w:rPr>
        <w:t xml:space="preserve"> ақауларды жөндеу жөніндегі қажетті </w:t>
      </w:r>
      <w:proofErr w:type="spellStart"/>
      <w:r>
        <w:rPr>
          <w:sz w:val="20"/>
          <w:szCs w:val="20"/>
        </w:rPr>
        <w:t>санкциялар</w:t>
      </w:r>
      <w:proofErr w:type="spellEnd"/>
      <w:r>
        <w:rPr>
          <w:sz w:val="20"/>
          <w:szCs w:val="20"/>
        </w:rPr>
        <w:t xml:space="preserve"> мен </w:t>
      </w:r>
      <w:proofErr w:type="spellStart"/>
      <w:r>
        <w:rPr>
          <w:sz w:val="20"/>
          <w:szCs w:val="20"/>
        </w:rPr>
        <w:t>шараларды</w:t>
      </w:r>
      <w:proofErr w:type="spellEnd"/>
      <w:r>
        <w:rPr>
          <w:sz w:val="20"/>
          <w:szCs w:val="20"/>
        </w:rPr>
        <w:t xml:space="preserve"> қолдана </w:t>
      </w:r>
      <w:proofErr w:type="spellStart"/>
      <w:r>
        <w:rPr>
          <w:sz w:val="20"/>
          <w:szCs w:val="20"/>
        </w:rPr>
        <w:t>алады</w:t>
      </w:r>
      <w:proofErr w:type="spell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24. Өнім </w:t>
      </w:r>
      <w:proofErr w:type="spellStart"/>
      <w:r>
        <w:rPr>
          <w:sz w:val="20"/>
          <w:szCs w:val="20"/>
        </w:rPr>
        <w:t>берушіге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берілген</w:t>
      </w:r>
      <w:proofErr w:type="spellEnd"/>
      <w:r>
        <w:rPr>
          <w:sz w:val="20"/>
          <w:szCs w:val="20"/>
        </w:rPr>
        <w:t xml:space="preserve"> тауарларға </w:t>
      </w:r>
      <w:proofErr w:type="gramStart"/>
      <w:r>
        <w:rPr>
          <w:sz w:val="20"/>
          <w:szCs w:val="20"/>
        </w:rPr>
        <w:t>а</w:t>
      </w:r>
      <w:proofErr w:type="gramEnd"/>
      <w:r>
        <w:rPr>
          <w:sz w:val="20"/>
          <w:szCs w:val="20"/>
        </w:rPr>
        <w:t xml:space="preserve">қы төлеу осы Шарттың 5 және 6-тармақтарында көрсетілген </w:t>
      </w:r>
      <w:proofErr w:type="spellStart"/>
      <w:r>
        <w:rPr>
          <w:sz w:val="20"/>
          <w:szCs w:val="20"/>
        </w:rPr>
        <w:t>нысанда</w:t>
      </w:r>
      <w:proofErr w:type="spellEnd"/>
      <w:r>
        <w:rPr>
          <w:sz w:val="20"/>
          <w:szCs w:val="20"/>
        </w:rPr>
        <w:t xml:space="preserve"> және </w:t>
      </w:r>
      <w:proofErr w:type="spellStart"/>
      <w:r>
        <w:rPr>
          <w:sz w:val="20"/>
          <w:szCs w:val="20"/>
        </w:rPr>
        <w:t>мерзімде</w:t>
      </w:r>
      <w:proofErr w:type="spellEnd"/>
      <w:r>
        <w:rPr>
          <w:sz w:val="20"/>
          <w:szCs w:val="20"/>
        </w:rPr>
        <w:t xml:space="preserve"> жүргізілетін </w:t>
      </w:r>
      <w:proofErr w:type="spellStart"/>
      <w:r>
        <w:rPr>
          <w:sz w:val="20"/>
          <w:szCs w:val="20"/>
        </w:rPr>
        <w:t>болады</w:t>
      </w:r>
      <w:proofErr w:type="spell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25.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Шартта</w:t>
      </w:r>
      <w:proofErr w:type="spellEnd"/>
      <w:r>
        <w:rPr>
          <w:sz w:val="20"/>
          <w:szCs w:val="20"/>
        </w:rPr>
        <w:t xml:space="preserve"> көрсеткен баға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берушінің </w:t>
      </w:r>
      <w:proofErr w:type="spellStart"/>
      <w:r>
        <w:rPr>
          <w:sz w:val="20"/>
          <w:szCs w:val="20"/>
        </w:rPr>
        <w:t>тендерлік</w:t>
      </w:r>
      <w:proofErr w:type="spellEnd"/>
      <w:r>
        <w:rPr>
          <w:sz w:val="20"/>
          <w:szCs w:val="20"/>
        </w:rPr>
        <w:t xml:space="preserve"> өтінімінде </w:t>
      </w:r>
      <w:proofErr w:type="spellStart"/>
      <w:r>
        <w:rPr>
          <w:sz w:val="20"/>
          <w:szCs w:val="20"/>
        </w:rPr>
        <w:t>ол</w:t>
      </w:r>
      <w:proofErr w:type="spellEnd"/>
      <w:r>
        <w:rPr>
          <w:sz w:val="20"/>
          <w:szCs w:val="20"/>
        </w:rPr>
        <w:t xml:space="preserve"> көрсеткен бағағ</w:t>
      </w:r>
      <w:proofErr w:type="gramStart"/>
      <w:r>
        <w:rPr>
          <w:sz w:val="20"/>
          <w:szCs w:val="20"/>
        </w:rPr>
        <w:t>а</w:t>
      </w:r>
      <w:proofErr w:type="gramEnd"/>
      <w:r>
        <w:rPr>
          <w:sz w:val="20"/>
          <w:szCs w:val="20"/>
        </w:rPr>
        <w:t xml:space="preserve"> сәйкес </w:t>
      </w:r>
      <w:proofErr w:type="spellStart"/>
      <w:r>
        <w:rPr>
          <w:sz w:val="20"/>
          <w:szCs w:val="20"/>
        </w:rPr>
        <w:t>келуге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тиіс</w:t>
      </w:r>
      <w:proofErr w:type="spell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26. </w:t>
      </w:r>
      <w:proofErr w:type="spellStart"/>
      <w:r>
        <w:rPr>
          <w:sz w:val="20"/>
          <w:szCs w:val="20"/>
        </w:rPr>
        <w:t>Екі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тарап</w:t>
      </w:r>
      <w:proofErr w:type="spellEnd"/>
      <w:r>
        <w:rPr>
          <w:sz w:val="20"/>
          <w:szCs w:val="20"/>
        </w:rPr>
        <w:t xml:space="preserve"> қол қойған </w:t>
      </w:r>
      <w:proofErr w:type="spellStart"/>
      <w:r>
        <w:rPr>
          <w:sz w:val="20"/>
          <w:szCs w:val="20"/>
        </w:rPr>
        <w:t>жазбаша</w:t>
      </w:r>
      <w:proofErr w:type="spellEnd"/>
      <w:r>
        <w:rPr>
          <w:sz w:val="20"/>
          <w:szCs w:val="20"/>
        </w:rPr>
        <w:t xml:space="preserve"> өзгерістерді қоспағанда, Шарттың құжаттарына ешқандай ауытқ</w:t>
      </w:r>
      <w:proofErr w:type="gramStart"/>
      <w:r>
        <w:rPr>
          <w:sz w:val="20"/>
          <w:szCs w:val="20"/>
        </w:rPr>
        <w:t>улар</w:t>
      </w:r>
      <w:proofErr w:type="gramEnd"/>
      <w:r>
        <w:rPr>
          <w:sz w:val="20"/>
          <w:szCs w:val="20"/>
        </w:rPr>
        <w:t xml:space="preserve">ға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өзгерістерге (</w:t>
      </w:r>
      <w:proofErr w:type="spellStart"/>
      <w:r>
        <w:rPr>
          <w:sz w:val="20"/>
          <w:szCs w:val="20"/>
        </w:rPr>
        <w:t>сызбалар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жобалар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техникалық </w:t>
      </w:r>
      <w:proofErr w:type="spellStart"/>
      <w:r>
        <w:rPr>
          <w:sz w:val="20"/>
          <w:szCs w:val="20"/>
        </w:rPr>
        <w:t>ерекшеліктер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тиеу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орау</w:t>
      </w:r>
      <w:proofErr w:type="spellEnd"/>
      <w:r>
        <w:rPr>
          <w:sz w:val="20"/>
          <w:szCs w:val="20"/>
        </w:rPr>
        <w:t xml:space="preserve"> әдістері, </w:t>
      </w:r>
      <w:proofErr w:type="spellStart"/>
      <w:r>
        <w:rPr>
          <w:sz w:val="20"/>
          <w:szCs w:val="20"/>
        </w:rPr>
        <w:t>жеткізу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орны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көрсететін қызметтер және т.б.) </w:t>
      </w:r>
      <w:proofErr w:type="spellStart"/>
      <w:r>
        <w:rPr>
          <w:sz w:val="20"/>
          <w:szCs w:val="20"/>
        </w:rPr>
        <w:t>жол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берілмейді</w:t>
      </w:r>
      <w:proofErr w:type="spell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27. </w:t>
      </w:r>
      <w:proofErr w:type="spellStart"/>
      <w:r>
        <w:rPr>
          <w:sz w:val="20"/>
          <w:szCs w:val="20"/>
        </w:rPr>
        <w:t>Егер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келген</w:t>
      </w:r>
      <w:proofErr w:type="spellEnd"/>
      <w:r>
        <w:rPr>
          <w:sz w:val="20"/>
          <w:szCs w:val="20"/>
        </w:rPr>
        <w:t xml:space="preserve"> өзгеріс Өнім </w:t>
      </w:r>
      <w:proofErr w:type="spellStart"/>
      <w:r>
        <w:rPr>
          <w:sz w:val="20"/>
          <w:szCs w:val="20"/>
        </w:rPr>
        <w:t>берушіге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Шарт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бойынша</w:t>
      </w:r>
      <w:proofErr w:type="spellEnd"/>
      <w:r>
        <w:rPr>
          <w:sz w:val="20"/>
          <w:szCs w:val="20"/>
        </w:rPr>
        <w:t xml:space="preserve"> тауарлардың </w:t>
      </w:r>
      <w:proofErr w:type="spellStart"/>
      <w:r>
        <w:rPr>
          <w:sz w:val="20"/>
          <w:szCs w:val="20"/>
        </w:rPr>
        <w:t>кез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келген</w:t>
      </w:r>
      <w:proofErr w:type="spellEnd"/>
      <w:r>
        <w:rPr>
          <w:sz w:val="20"/>
          <w:szCs w:val="20"/>
        </w:rPr>
        <w:t xml:space="preserve"> бөлігін беру үшін қажетті құнның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мерзімнің </w:t>
      </w:r>
      <w:proofErr w:type="spellStart"/>
      <w:r>
        <w:rPr>
          <w:sz w:val="20"/>
          <w:szCs w:val="20"/>
        </w:rPr>
        <w:t>азаюына</w:t>
      </w:r>
      <w:proofErr w:type="spellEnd"/>
      <w:r>
        <w:rPr>
          <w:sz w:val="20"/>
          <w:szCs w:val="20"/>
        </w:rPr>
        <w:t xml:space="preserve"> әкелетін </w:t>
      </w:r>
      <w:proofErr w:type="spellStart"/>
      <w:r>
        <w:rPr>
          <w:sz w:val="20"/>
          <w:szCs w:val="20"/>
        </w:rPr>
        <w:t>болса</w:t>
      </w:r>
      <w:proofErr w:type="spellEnd"/>
      <w:r>
        <w:rPr>
          <w:sz w:val="20"/>
          <w:szCs w:val="20"/>
        </w:rPr>
        <w:t xml:space="preserve">, Шарттың бағасы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беру </w:t>
      </w:r>
      <w:proofErr w:type="spellStart"/>
      <w:r>
        <w:rPr>
          <w:sz w:val="20"/>
          <w:szCs w:val="20"/>
        </w:rPr>
        <w:t>кестесі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сол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өзгелері </w:t>
      </w:r>
      <w:proofErr w:type="spellStart"/>
      <w:r>
        <w:rPr>
          <w:sz w:val="20"/>
          <w:szCs w:val="20"/>
        </w:rPr>
        <w:t>тиі</w:t>
      </w:r>
      <w:proofErr w:type="gramStart"/>
      <w:r>
        <w:rPr>
          <w:sz w:val="20"/>
          <w:szCs w:val="20"/>
        </w:rPr>
        <w:t>ст</w:t>
      </w:r>
      <w:proofErr w:type="gramEnd"/>
      <w:r>
        <w:rPr>
          <w:sz w:val="20"/>
          <w:szCs w:val="20"/>
        </w:rPr>
        <w:t>і</w:t>
      </w:r>
      <w:proofErr w:type="spellEnd"/>
      <w:r>
        <w:rPr>
          <w:sz w:val="20"/>
          <w:szCs w:val="20"/>
        </w:rPr>
        <w:t xml:space="preserve"> түрде түзетіледі, ал Шартқа </w:t>
      </w:r>
      <w:proofErr w:type="spellStart"/>
      <w:r>
        <w:rPr>
          <w:sz w:val="20"/>
          <w:szCs w:val="20"/>
        </w:rPr>
        <w:t>тиісті</w:t>
      </w:r>
      <w:proofErr w:type="spellEnd"/>
      <w:r>
        <w:rPr>
          <w:sz w:val="20"/>
          <w:szCs w:val="20"/>
        </w:rPr>
        <w:t xml:space="preserve"> түзетулер </w:t>
      </w:r>
      <w:proofErr w:type="spellStart"/>
      <w:r>
        <w:rPr>
          <w:sz w:val="20"/>
          <w:szCs w:val="20"/>
        </w:rPr>
        <w:t>енгізіледі</w:t>
      </w:r>
      <w:proofErr w:type="spellEnd"/>
      <w:r>
        <w:rPr>
          <w:sz w:val="20"/>
          <w:szCs w:val="20"/>
        </w:rPr>
        <w:t xml:space="preserve">. Осы </w:t>
      </w:r>
      <w:proofErr w:type="spellStart"/>
      <w:r>
        <w:rPr>
          <w:sz w:val="20"/>
          <w:szCs w:val="20"/>
        </w:rPr>
        <w:t>бап</w:t>
      </w:r>
      <w:proofErr w:type="spellEnd"/>
      <w:r>
        <w:rPr>
          <w:sz w:val="20"/>
          <w:szCs w:val="20"/>
        </w:rPr>
        <w:t xml:space="preserve"> шеңберінде Өнім берушінің түзету жүргізуге барлық </w:t>
      </w:r>
      <w:proofErr w:type="spellStart"/>
      <w:r>
        <w:rPr>
          <w:sz w:val="20"/>
          <w:szCs w:val="20"/>
        </w:rPr>
        <w:t>сауалдарды</w:t>
      </w:r>
      <w:proofErr w:type="spellEnd"/>
      <w:r>
        <w:rPr>
          <w:sz w:val="20"/>
          <w:szCs w:val="20"/>
        </w:rPr>
        <w:t xml:space="preserve">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берушіден</w:t>
      </w:r>
      <w:proofErr w:type="spellEnd"/>
      <w:r>
        <w:rPr>
          <w:sz w:val="20"/>
          <w:szCs w:val="20"/>
        </w:rPr>
        <w:t xml:space="preserve"> өзгерістер </w:t>
      </w:r>
      <w:proofErr w:type="spellStart"/>
      <w:r>
        <w:rPr>
          <w:sz w:val="20"/>
          <w:szCs w:val="20"/>
        </w:rPr>
        <w:t>туралы</w:t>
      </w:r>
      <w:proofErr w:type="spellEnd"/>
      <w:r>
        <w:rPr>
          <w:sz w:val="20"/>
          <w:szCs w:val="20"/>
        </w:rPr>
        <w:t xml:space="preserve"> өкім алған күнінен </w:t>
      </w:r>
      <w:proofErr w:type="spellStart"/>
      <w:r>
        <w:rPr>
          <w:sz w:val="20"/>
          <w:szCs w:val="20"/>
        </w:rPr>
        <w:t>бастап</w:t>
      </w:r>
      <w:proofErr w:type="spellEnd"/>
      <w:r>
        <w:rPr>
          <w:sz w:val="20"/>
          <w:szCs w:val="20"/>
        </w:rPr>
        <w:t xml:space="preserve"> 30 (</w:t>
      </w:r>
      <w:proofErr w:type="spellStart"/>
      <w:r>
        <w:rPr>
          <w:sz w:val="20"/>
          <w:szCs w:val="20"/>
        </w:rPr>
        <w:t>отыз</w:t>
      </w:r>
      <w:proofErr w:type="spellEnd"/>
      <w:r>
        <w:rPr>
          <w:sz w:val="20"/>
          <w:szCs w:val="20"/>
        </w:rPr>
        <w:t xml:space="preserve">) күннің </w:t>
      </w:r>
      <w:proofErr w:type="spellStart"/>
      <w:r>
        <w:rPr>
          <w:sz w:val="20"/>
          <w:szCs w:val="20"/>
        </w:rPr>
        <w:t>ішінде</w:t>
      </w:r>
      <w:proofErr w:type="spellEnd"/>
      <w:r>
        <w:rPr>
          <w:sz w:val="20"/>
          <w:szCs w:val="20"/>
        </w:rPr>
        <w:t xml:space="preserve"> көрсетілуге </w:t>
      </w:r>
      <w:proofErr w:type="spellStart"/>
      <w:proofErr w:type="gramStart"/>
      <w:r>
        <w:rPr>
          <w:sz w:val="20"/>
          <w:szCs w:val="20"/>
        </w:rPr>
        <w:t>тиіс</w:t>
      </w:r>
      <w:proofErr w:type="spellEnd"/>
      <w:proofErr w:type="gram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28.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қандай да </w:t>
      </w:r>
      <w:proofErr w:type="spellStart"/>
      <w:r>
        <w:rPr>
          <w:sz w:val="20"/>
          <w:szCs w:val="20"/>
        </w:rPr>
        <w:t>болмасын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біреуге</w:t>
      </w:r>
      <w:proofErr w:type="spellEnd"/>
      <w:r>
        <w:rPr>
          <w:sz w:val="20"/>
          <w:szCs w:val="20"/>
        </w:rPr>
        <w:t xml:space="preserve"> осы </w:t>
      </w:r>
      <w:proofErr w:type="spellStart"/>
      <w:r>
        <w:rPr>
          <w:sz w:val="20"/>
          <w:szCs w:val="20"/>
        </w:rPr>
        <w:t>Шарт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бойынша</w:t>
      </w:r>
      <w:proofErr w:type="spellEnd"/>
      <w:r>
        <w:rPr>
          <w:sz w:val="20"/>
          <w:szCs w:val="20"/>
        </w:rPr>
        <w:t xml:space="preserve"> өзінің </w:t>
      </w:r>
      <w:proofErr w:type="spellStart"/>
      <w:r>
        <w:rPr>
          <w:sz w:val="20"/>
          <w:szCs w:val="20"/>
        </w:rPr>
        <w:t>міндеттемелерін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берушінің </w:t>
      </w:r>
      <w:proofErr w:type="spellStart"/>
      <w:r>
        <w:rPr>
          <w:sz w:val="20"/>
          <w:szCs w:val="20"/>
        </w:rPr>
        <w:t>алдын</w:t>
      </w:r>
      <w:proofErr w:type="spellEnd"/>
      <w:r>
        <w:rPr>
          <w:sz w:val="20"/>
          <w:szCs w:val="20"/>
        </w:rPr>
        <w:t xml:space="preserve"> ала </w:t>
      </w:r>
      <w:proofErr w:type="spellStart"/>
      <w:r>
        <w:rPr>
          <w:sz w:val="20"/>
          <w:szCs w:val="20"/>
        </w:rPr>
        <w:t>жазбаша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келісімінсіз</w:t>
      </w:r>
      <w:proofErr w:type="spellEnd"/>
      <w:r>
        <w:rPr>
          <w:sz w:val="20"/>
          <w:szCs w:val="20"/>
        </w:rPr>
        <w:t xml:space="preserve"> не толық не </w:t>
      </w:r>
      <w:proofErr w:type="spellStart"/>
      <w:r>
        <w:rPr>
          <w:sz w:val="20"/>
          <w:szCs w:val="20"/>
        </w:rPr>
        <w:t>ішінара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бермеуге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тиіс</w:t>
      </w:r>
      <w:proofErr w:type="spellEnd"/>
      <w:proofErr w:type="gram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29. </w:t>
      </w:r>
      <w:proofErr w:type="spellStart"/>
      <w:r>
        <w:rPr>
          <w:sz w:val="20"/>
          <w:szCs w:val="20"/>
        </w:rPr>
        <w:t>Тауарларды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беруді</w:t>
      </w:r>
      <w:proofErr w:type="spellEnd"/>
      <w:r>
        <w:rPr>
          <w:sz w:val="20"/>
          <w:szCs w:val="20"/>
        </w:rPr>
        <w:t xml:space="preserve"> және қызметтерді көрсетуді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бағалар </w:t>
      </w:r>
      <w:proofErr w:type="spellStart"/>
      <w:r>
        <w:rPr>
          <w:sz w:val="20"/>
          <w:szCs w:val="20"/>
        </w:rPr>
        <w:t>кестесінде</w:t>
      </w:r>
      <w:proofErr w:type="spellEnd"/>
      <w:r>
        <w:rPr>
          <w:sz w:val="20"/>
          <w:szCs w:val="20"/>
        </w:rPr>
        <w:t xml:space="preserve"> көрсетілген </w:t>
      </w:r>
      <w:proofErr w:type="spellStart"/>
      <w:r>
        <w:rPr>
          <w:sz w:val="20"/>
          <w:szCs w:val="20"/>
        </w:rPr>
        <w:t>кестеге</w:t>
      </w:r>
      <w:proofErr w:type="spellEnd"/>
      <w:r>
        <w:rPr>
          <w:sz w:val="20"/>
          <w:szCs w:val="20"/>
        </w:rPr>
        <w:t xml:space="preserve"> сәйкес жүзеге асыруға </w:t>
      </w:r>
      <w:proofErr w:type="spellStart"/>
      <w:proofErr w:type="gramStart"/>
      <w:r>
        <w:rPr>
          <w:sz w:val="20"/>
          <w:szCs w:val="20"/>
        </w:rPr>
        <w:t>тиіс</w:t>
      </w:r>
      <w:proofErr w:type="spellEnd"/>
      <w:proofErr w:type="gram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30.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тарапынан</w:t>
      </w:r>
      <w:proofErr w:type="spellEnd"/>
      <w:r>
        <w:rPr>
          <w:sz w:val="20"/>
          <w:szCs w:val="20"/>
        </w:rPr>
        <w:t xml:space="preserve"> өнім </w:t>
      </w:r>
      <w:proofErr w:type="spellStart"/>
      <w:r>
        <w:rPr>
          <w:sz w:val="20"/>
          <w:szCs w:val="20"/>
        </w:rPr>
        <w:t>беруді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орындауды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кешіктіру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шартты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орындауды</w:t>
      </w:r>
      <w:proofErr w:type="spellEnd"/>
      <w:r>
        <w:rPr>
          <w:sz w:val="20"/>
          <w:szCs w:val="20"/>
        </w:rPr>
        <w:t xml:space="preserve"> қамтамасыз </w:t>
      </w:r>
      <w:proofErr w:type="spellStart"/>
      <w:r>
        <w:rPr>
          <w:sz w:val="20"/>
          <w:szCs w:val="20"/>
        </w:rPr>
        <w:t>етуді</w:t>
      </w:r>
      <w:proofErr w:type="spellEnd"/>
      <w:r>
        <w:rPr>
          <w:sz w:val="20"/>
          <w:szCs w:val="20"/>
        </w:rPr>
        <w:t xml:space="preserve"> ұстап қ</w:t>
      </w:r>
      <w:proofErr w:type="gramStart"/>
      <w:r>
        <w:rPr>
          <w:sz w:val="20"/>
          <w:szCs w:val="20"/>
        </w:rPr>
        <w:t>алу</w:t>
      </w:r>
      <w:proofErr w:type="gramEnd"/>
      <w:r>
        <w:rPr>
          <w:sz w:val="20"/>
          <w:szCs w:val="20"/>
        </w:rPr>
        <w:t>ға және тұрақсыздық айыппұлын төлеуге әкеп соқтырады.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31. </w:t>
      </w:r>
      <w:proofErr w:type="spellStart"/>
      <w:r>
        <w:rPr>
          <w:sz w:val="20"/>
          <w:szCs w:val="20"/>
        </w:rPr>
        <w:t>Егер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Шартты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орындау</w:t>
      </w:r>
      <w:proofErr w:type="spellEnd"/>
      <w:r>
        <w:rPr>
          <w:sz w:val="20"/>
          <w:szCs w:val="20"/>
        </w:rPr>
        <w:t xml:space="preserve"> кезеңінде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келген</w:t>
      </w:r>
      <w:proofErr w:type="spellEnd"/>
      <w:r>
        <w:rPr>
          <w:sz w:val="20"/>
          <w:szCs w:val="20"/>
        </w:rPr>
        <w:t xml:space="preserve"> сәтте </w:t>
      </w:r>
      <w:proofErr w:type="spellStart"/>
      <w:r>
        <w:rPr>
          <w:sz w:val="20"/>
          <w:szCs w:val="20"/>
        </w:rPr>
        <w:t>тауарларды</w:t>
      </w:r>
      <w:proofErr w:type="spellEnd"/>
      <w:r>
        <w:rPr>
          <w:sz w:val="20"/>
          <w:szCs w:val="20"/>
        </w:rPr>
        <w:t xml:space="preserve"> уақтылы </w:t>
      </w:r>
      <w:proofErr w:type="spellStart"/>
      <w:r>
        <w:rPr>
          <w:sz w:val="20"/>
          <w:szCs w:val="20"/>
        </w:rPr>
        <w:t>беруге</w:t>
      </w:r>
      <w:proofErr w:type="spellEnd"/>
      <w:r>
        <w:rPr>
          <w:sz w:val="20"/>
          <w:szCs w:val="20"/>
        </w:rPr>
        <w:t xml:space="preserve"> және қызметтерді көрсетуге </w:t>
      </w:r>
      <w:proofErr w:type="spellStart"/>
      <w:r>
        <w:rPr>
          <w:sz w:val="20"/>
          <w:szCs w:val="20"/>
        </w:rPr>
        <w:t>кедергі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келтіретін</w:t>
      </w:r>
      <w:proofErr w:type="spellEnd"/>
      <w:r>
        <w:rPr>
          <w:sz w:val="20"/>
          <w:szCs w:val="20"/>
        </w:rPr>
        <w:t xml:space="preserve"> жағдайларға тап </w:t>
      </w:r>
      <w:proofErr w:type="spellStart"/>
      <w:r>
        <w:rPr>
          <w:sz w:val="20"/>
          <w:szCs w:val="20"/>
        </w:rPr>
        <w:t>болса</w:t>
      </w:r>
      <w:proofErr w:type="spellEnd"/>
      <w:r>
        <w:rPr>
          <w:sz w:val="20"/>
          <w:szCs w:val="20"/>
        </w:rPr>
        <w:t xml:space="preserve">,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берушіге</w:t>
      </w:r>
      <w:proofErr w:type="spellEnd"/>
      <w:r>
        <w:rPr>
          <w:sz w:val="20"/>
          <w:szCs w:val="20"/>
        </w:rPr>
        <w:t xml:space="preserve"> тез </w:t>
      </w:r>
      <w:proofErr w:type="spellStart"/>
      <w:r>
        <w:rPr>
          <w:sz w:val="20"/>
          <w:szCs w:val="20"/>
        </w:rPr>
        <w:t>арада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кешігу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фактісі</w:t>
      </w:r>
      <w:proofErr w:type="spellEnd"/>
      <w:r>
        <w:rPr>
          <w:sz w:val="20"/>
          <w:szCs w:val="20"/>
        </w:rPr>
        <w:t xml:space="preserve">, оның </w:t>
      </w:r>
      <w:proofErr w:type="spellStart"/>
      <w:r>
        <w:rPr>
          <w:sz w:val="20"/>
          <w:szCs w:val="20"/>
        </w:rPr>
        <w:t>шамамен</w:t>
      </w:r>
      <w:proofErr w:type="spellEnd"/>
      <w:r>
        <w:rPr>
          <w:sz w:val="20"/>
          <w:szCs w:val="20"/>
        </w:rPr>
        <w:t xml:space="preserve"> ұзақтығы және </w:t>
      </w:r>
      <w:proofErr w:type="spellStart"/>
      <w:r>
        <w:rPr>
          <w:sz w:val="20"/>
          <w:szCs w:val="20"/>
        </w:rPr>
        <w:t>себебі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тері</w:t>
      </w:r>
      <w:proofErr w:type="spellEnd"/>
      <w:r>
        <w:rPr>
          <w:sz w:val="20"/>
          <w:szCs w:val="20"/>
        </w:rPr>
        <w:t xml:space="preserve">) </w:t>
      </w:r>
      <w:proofErr w:type="spellStart"/>
      <w:r>
        <w:rPr>
          <w:sz w:val="20"/>
          <w:szCs w:val="20"/>
        </w:rPr>
        <w:t>туралы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жазбаша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хабарлама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жіберуге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тиіс</w:t>
      </w:r>
      <w:proofErr w:type="spellEnd"/>
      <w:proofErr w:type="gramEnd"/>
      <w:r>
        <w:rPr>
          <w:sz w:val="20"/>
          <w:szCs w:val="20"/>
        </w:rPr>
        <w:t xml:space="preserve">. Өнім </w:t>
      </w:r>
      <w:proofErr w:type="spellStart"/>
      <w:r>
        <w:rPr>
          <w:sz w:val="20"/>
          <w:szCs w:val="20"/>
        </w:rPr>
        <w:t>берушіден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хабарлама</w:t>
      </w:r>
      <w:proofErr w:type="spellEnd"/>
      <w:r>
        <w:rPr>
          <w:sz w:val="20"/>
          <w:szCs w:val="20"/>
        </w:rPr>
        <w:t xml:space="preserve"> алғаннан </w:t>
      </w:r>
      <w:proofErr w:type="spellStart"/>
      <w:r>
        <w:rPr>
          <w:sz w:val="20"/>
          <w:szCs w:val="20"/>
        </w:rPr>
        <w:t>кейін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жағдайды бағалауға </w:t>
      </w:r>
      <w:proofErr w:type="spellStart"/>
      <w:proofErr w:type="gramStart"/>
      <w:r>
        <w:rPr>
          <w:sz w:val="20"/>
          <w:szCs w:val="20"/>
        </w:rPr>
        <w:t>тиіс</w:t>
      </w:r>
      <w:proofErr w:type="spellEnd"/>
      <w:proofErr w:type="gramEnd"/>
      <w:r>
        <w:rPr>
          <w:sz w:val="20"/>
          <w:szCs w:val="20"/>
        </w:rPr>
        <w:t xml:space="preserve"> және өзінің қалауы </w:t>
      </w:r>
      <w:proofErr w:type="spellStart"/>
      <w:r>
        <w:rPr>
          <w:sz w:val="20"/>
          <w:szCs w:val="20"/>
        </w:rPr>
        <w:t>бойынша</w:t>
      </w:r>
      <w:proofErr w:type="spellEnd"/>
      <w:r>
        <w:rPr>
          <w:sz w:val="20"/>
          <w:szCs w:val="20"/>
        </w:rPr>
        <w:t xml:space="preserve"> Өнім берушінің </w:t>
      </w:r>
      <w:proofErr w:type="spellStart"/>
      <w:r>
        <w:rPr>
          <w:sz w:val="20"/>
          <w:szCs w:val="20"/>
        </w:rPr>
        <w:t>Шартты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орындау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мерзімін</w:t>
      </w:r>
      <w:proofErr w:type="spellEnd"/>
      <w:r>
        <w:rPr>
          <w:sz w:val="20"/>
          <w:szCs w:val="20"/>
        </w:rPr>
        <w:t xml:space="preserve"> ұзарта </w:t>
      </w:r>
      <w:proofErr w:type="spellStart"/>
      <w:r>
        <w:rPr>
          <w:sz w:val="20"/>
          <w:szCs w:val="20"/>
        </w:rPr>
        <w:t>алады</w:t>
      </w:r>
      <w:proofErr w:type="spellEnd"/>
      <w:r>
        <w:rPr>
          <w:sz w:val="20"/>
          <w:szCs w:val="20"/>
        </w:rPr>
        <w:t xml:space="preserve">: бұл жағдайда мұндай ұзартуды </w:t>
      </w:r>
      <w:proofErr w:type="spellStart"/>
      <w:r>
        <w:rPr>
          <w:sz w:val="20"/>
          <w:szCs w:val="20"/>
        </w:rPr>
        <w:t>тараптар</w:t>
      </w:r>
      <w:proofErr w:type="spellEnd"/>
      <w:r>
        <w:rPr>
          <w:sz w:val="20"/>
          <w:szCs w:val="20"/>
        </w:rPr>
        <w:t xml:space="preserve"> шарттың мәтініне түзетулер </w:t>
      </w:r>
      <w:proofErr w:type="spellStart"/>
      <w:r>
        <w:rPr>
          <w:sz w:val="20"/>
          <w:szCs w:val="20"/>
        </w:rPr>
        <w:t>енгізу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жолымен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ратификациялануы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тиіс</w:t>
      </w:r>
      <w:proofErr w:type="spell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32. Форс-мажор жағдайларын қоспағанда, </w:t>
      </w:r>
      <w:proofErr w:type="spellStart"/>
      <w:r>
        <w:rPr>
          <w:sz w:val="20"/>
          <w:szCs w:val="20"/>
        </w:rPr>
        <w:t>егер</w:t>
      </w:r>
      <w:proofErr w:type="spellEnd"/>
      <w:r>
        <w:rPr>
          <w:sz w:val="20"/>
          <w:szCs w:val="20"/>
        </w:rPr>
        <w:t xml:space="preserve">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тауарларды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Шартта</w:t>
      </w:r>
      <w:proofErr w:type="spellEnd"/>
      <w:r>
        <w:rPr>
          <w:sz w:val="20"/>
          <w:szCs w:val="20"/>
        </w:rPr>
        <w:t xml:space="preserve"> көзделген </w:t>
      </w:r>
      <w:proofErr w:type="spellStart"/>
      <w:r>
        <w:rPr>
          <w:sz w:val="20"/>
          <w:szCs w:val="20"/>
        </w:rPr>
        <w:t>мерзімде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алмайтын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болса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өзінің басқа құқықтарына </w:t>
      </w:r>
      <w:proofErr w:type="spellStart"/>
      <w:r>
        <w:rPr>
          <w:sz w:val="20"/>
          <w:szCs w:val="20"/>
        </w:rPr>
        <w:t>зиян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келтірместен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Шарт</w:t>
      </w:r>
      <w:proofErr w:type="spellEnd"/>
      <w:r>
        <w:rPr>
          <w:sz w:val="20"/>
          <w:szCs w:val="20"/>
        </w:rPr>
        <w:t xml:space="preserve"> шеңберінде </w:t>
      </w:r>
      <w:proofErr w:type="spellStart"/>
      <w:r>
        <w:rPr>
          <w:sz w:val="20"/>
          <w:szCs w:val="20"/>
        </w:rPr>
        <w:t>мерзімдерді</w:t>
      </w:r>
      <w:proofErr w:type="spellEnd"/>
      <w:r>
        <w:rPr>
          <w:sz w:val="20"/>
          <w:szCs w:val="20"/>
        </w:rPr>
        <w:t xml:space="preserve"> бұза </w:t>
      </w:r>
      <w:proofErr w:type="spellStart"/>
      <w:r>
        <w:rPr>
          <w:sz w:val="20"/>
          <w:szCs w:val="20"/>
        </w:rPr>
        <w:t>отырып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тауарды</w:t>
      </w:r>
      <w:proofErr w:type="spellEnd"/>
      <w:r>
        <w:rPr>
          <w:sz w:val="20"/>
          <w:szCs w:val="20"/>
        </w:rPr>
        <w:t xml:space="preserve"> толық </w:t>
      </w:r>
      <w:proofErr w:type="spellStart"/>
      <w:r>
        <w:rPr>
          <w:sz w:val="20"/>
          <w:szCs w:val="20"/>
        </w:rPr>
        <w:t>бермеген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бермеген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сомадан</w:t>
      </w:r>
      <w:proofErr w:type="spellEnd"/>
      <w:r>
        <w:rPr>
          <w:sz w:val="20"/>
          <w:szCs w:val="20"/>
        </w:rPr>
        <w:t xml:space="preserve"> 0,1% мөлшерінде Шарттың бағасынан тұрақсыздық </w:t>
      </w:r>
      <w:proofErr w:type="spellStart"/>
      <w:r>
        <w:rPr>
          <w:sz w:val="20"/>
          <w:szCs w:val="20"/>
        </w:rPr>
        <w:t>айыбы</w:t>
      </w:r>
      <w:proofErr w:type="spellEnd"/>
      <w:r>
        <w:rPr>
          <w:sz w:val="20"/>
          <w:szCs w:val="20"/>
        </w:rPr>
        <w:t xml:space="preserve"> тү</w:t>
      </w:r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 xml:space="preserve">інде </w:t>
      </w:r>
      <w:proofErr w:type="spellStart"/>
      <w:r>
        <w:rPr>
          <w:sz w:val="20"/>
          <w:szCs w:val="20"/>
        </w:rPr>
        <w:t>шегеріп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тастайды</w:t>
      </w:r>
      <w:proofErr w:type="spell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33.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егер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Шартты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орындауды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кешіктіру</w:t>
      </w:r>
      <w:proofErr w:type="spellEnd"/>
      <w:r>
        <w:rPr>
          <w:sz w:val="20"/>
          <w:szCs w:val="20"/>
        </w:rPr>
        <w:t xml:space="preserve"> форс-мажор жағдайларының нәтижесі </w:t>
      </w:r>
      <w:proofErr w:type="spellStart"/>
      <w:r>
        <w:rPr>
          <w:sz w:val="20"/>
          <w:szCs w:val="20"/>
        </w:rPr>
        <w:t>болса</w:t>
      </w:r>
      <w:proofErr w:type="spellEnd"/>
      <w:r>
        <w:rPr>
          <w:sz w:val="20"/>
          <w:szCs w:val="20"/>
        </w:rPr>
        <w:t xml:space="preserve">, өзінің </w:t>
      </w:r>
      <w:proofErr w:type="spellStart"/>
      <w:r>
        <w:rPr>
          <w:sz w:val="20"/>
          <w:szCs w:val="20"/>
        </w:rPr>
        <w:t>Шартты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орындауды</w:t>
      </w:r>
      <w:proofErr w:type="spellEnd"/>
      <w:r>
        <w:rPr>
          <w:sz w:val="20"/>
          <w:szCs w:val="20"/>
        </w:rPr>
        <w:t xml:space="preserve"> қамтамасыз </w:t>
      </w:r>
      <w:proofErr w:type="spellStart"/>
      <w:r>
        <w:rPr>
          <w:sz w:val="20"/>
          <w:szCs w:val="20"/>
        </w:rPr>
        <w:t>етуінен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айырылмайды</w:t>
      </w:r>
      <w:proofErr w:type="spellEnd"/>
      <w:r>
        <w:rPr>
          <w:sz w:val="20"/>
          <w:szCs w:val="20"/>
        </w:rPr>
        <w:t xml:space="preserve"> және Шарттың </w:t>
      </w:r>
      <w:proofErr w:type="spellStart"/>
      <w:r>
        <w:rPr>
          <w:sz w:val="20"/>
          <w:szCs w:val="20"/>
        </w:rPr>
        <w:t>талаптарын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орындамауына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орай</w:t>
      </w:r>
      <w:proofErr w:type="spellEnd"/>
      <w:r>
        <w:rPr>
          <w:sz w:val="20"/>
          <w:szCs w:val="20"/>
        </w:rPr>
        <w:t xml:space="preserve"> тұрақсыздық </w:t>
      </w:r>
      <w:proofErr w:type="spellStart"/>
      <w:r>
        <w:rPr>
          <w:sz w:val="20"/>
          <w:szCs w:val="20"/>
        </w:rPr>
        <w:t>айыбын</w:t>
      </w:r>
      <w:proofErr w:type="spellEnd"/>
      <w:r>
        <w:rPr>
          <w:sz w:val="20"/>
          <w:szCs w:val="20"/>
        </w:rPr>
        <w:t xml:space="preserve"> төлеуге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оны бұ</w:t>
      </w:r>
      <w:proofErr w:type="gramStart"/>
      <w:r>
        <w:rPr>
          <w:sz w:val="20"/>
          <w:szCs w:val="20"/>
        </w:rPr>
        <w:t>зу</w:t>
      </w:r>
      <w:proofErr w:type="gramEnd"/>
      <w:r>
        <w:rPr>
          <w:sz w:val="20"/>
          <w:szCs w:val="20"/>
        </w:rPr>
        <w:t xml:space="preserve">ға </w:t>
      </w:r>
      <w:proofErr w:type="spellStart"/>
      <w:r>
        <w:rPr>
          <w:sz w:val="20"/>
          <w:szCs w:val="20"/>
        </w:rPr>
        <w:t>жауапкершілік</w:t>
      </w:r>
      <w:proofErr w:type="spellEnd"/>
      <w:r>
        <w:rPr>
          <w:sz w:val="20"/>
          <w:szCs w:val="20"/>
        </w:rPr>
        <w:t xml:space="preserve"> жүктемейді.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34. Осы Шарттың мақсаты үшін "форс-мажор" Өнім берушінің </w:t>
      </w:r>
      <w:proofErr w:type="spellStart"/>
      <w:r>
        <w:rPr>
          <w:sz w:val="20"/>
          <w:szCs w:val="20"/>
        </w:rPr>
        <w:t>есебіне</w:t>
      </w:r>
      <w:proofErr w:type="spellEnd"/>
      <w:r>
        <w:rPr>
          <w:sz w:val="20"/>
          <w:szCs w:val="20"/>
        </w:rPr>
        <w:t xml:space="preserve"> және салғырттығына </w:t>
      </w:r>
      <w:proofErr w:type="spellStart"/>
      <w:r>
        <w:rPr>
          <w:sz w:val="20"/>
          <w:szCs w:val="20"/>
        </w:rPr>
        <w:t>байланысты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емес</w:t>
      </w:r>
      <w:proofErr w:type="spellEnd"/>
      <w:r>
        <w:rPr>
          <w:sz w:val="20"/>
          <w:szCs w:val="20"/>
        </w:rPr>
        <w:t xml:space="preserve"> және күтпеген сипаттағы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тарапынан</w:t>
      </w:r>
      <w:proofErr w:type="spellEnd"/>
      <w:r>
        <w:rPr>
          <w:sz w:val="20"/>
          <w:szCs w:val="20"/>
        </w:rPr>
        <w:t xml:space="preserve"> бақылауға бағынбайтын оқиғаны </w:t>
      </w:r>
      <w:proofErr w:type="spellStart"/>
      <w:r>
        <w:rPr>
          <w:sz w:val="20"/>
          <w:szCs w:val="20"/>
        </w:rPr>
        <w:t>білдіреді</w:t>
      </w:r>
      <w:proofErr w:type="spellEnd"/>
      <w:r>
        <w:rPr>
          <w:sz w:val="20"/>
          <w:szCs w:val="20"/>
        </w:rPr>
        <w:t>. Мұндай оқиғалар әскери і</w:t>
      </w:r>
      <w:proofErr w:type="gramStart"/>
      <w:r>
        <w:rPr>
          <w:sz w:val="20"/>
          <w:szCs w:val="20"/>
        </w:rPr>
        <w:t>с-</w:t>
      </w:r>
      <w:proofErr w:type="gramEnd"/>
      <w:r>
        <w:rPr>
          <w:sz w:val="20"/>
          <w:szCs w:val="20"/>
        </w:rPr>
        <w:t xml:space="preserve">қимылдар, табиғи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зілзала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апаттары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індет</w:t>
      </w:r>
      <w:proofErr w:type="spellEnd"/>
      <w:r>
        <w:rPr>
          <w:sz w:val="20"/>
          <w:szCs w:val="20"/>
        </w:rPr>
        <w:t xml:space="preserve">, карантин мен </w:t>
      </w:r>
      <w:proofErr w:type="spellStart"/>
      <w:r>
        <w:rPr>
          <w:sz w:val="20"/>
          <w:szCs w:val="20"/>
        </w:rPr>
        <w:t>тауарларды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беруге</w:t>
      </w:r>
      <w:proofErr w:type="spellEnd"/>
      <w:r>
        <w:rPr>
          <w:sz w:val="20"/>
          <w:szCs w:val="20"/>
        </w:rPr>
        <w:t xml:space="preserve"> эмбарго сияқты і</w:t>
      </w:r>
      <w:proofErr w:type="gramStart"/>
      <w:r>
        <w:rPr>
          <w:sz w:val="20"/>
          <w:szCs w:val="20"/>
        </w:rPr>
        <w:t>с-</w:t>
      </w:r>
      <w:proofErr w:type="gramEnd"/>
      <w:r>
        <w:rPr>
          <w:sz w:val="20"/>
          <w:szCs w:val="20"/>
        </w:rPr>
        <w:t xml:space="preserve">қимылдарды қамтуы мүмкін, бірақ </w:t>
      </w:r>
      <w:proofErr w:type="spellStart"/>
      <w:r>
        <w:rPr>
          <w:sz w:val="20"/>
          <w:szCs w:val="20"/>
        </w:rPr>
        <w:t>олармен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шектелмейді</w:t>
      </w:r>
      <w:proofErr w:type="spell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35. Форс-мажор жағдайлары туындаған </w:t>
      </w:r>
      <w:proofErr w:type="spellStart"/>
      <w:r>
        <w:rPr>
          <w:sz w:val="20"/>
          <w:szCs w:val="20"/>
        </w:rPr>
        <w:t>кезде</w:t>
      </w:r>
      <w:proofErr w:type="spellEnd"/>
      <w:r>
        <w:rPr>
          <w:sz w:val="20"/>
          <w:szCs w:val="20"/>
        </w:rPr>
        <w:t xml:space="preserve">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берушіге</w:t>
      </w:r>
      <w:proofErr w:type="spellEnd"/>
      <w:r>
        <w:rPr>
          <w:sz w:val="20"/>
          <w:szCs w:val="20"/>
        </w:rPr>
        <w:t xml:space="preserve"> мұндай жағдайлар мен олардың </w:t>
      </w:r>
      <w:proofErr w:type="spellStart"/>
      <w:r>
        <w:rPr>
          <w:sz w:val="20"/>
          <w:szCs w:val="20"/>
        </w:rPr>
        <w:t>себептері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туралы</w:t>
      </w:r>
      <w:proofErr w:type="spellEnd"/>
      <w:r>
        <w:rPr>
          <w:sz w:val="20"/>
          <w:szCs w:val="20"/>
        </w:rPr>
        <w:t xml:space="preserve"> тез </w:t>
      </w:r>
      <w:proofErr w:type="spellStart"/>
      <w:r>
        <w:rPr>
          <w:sz w:val="20"/>
          <w:szCs w:val="20"/>
        </w:rPr>
        <w:t>арада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жазбаша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хабарлама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жіберуге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тиіс</w:t>
      </w:r>
      <w:proofErr w:type="spellEnd"/>
      <w:proofErr w:type="gram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Егер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берушіден</w:t>
      </w:r>
      <w:proofErr w:type="spellEnd"/>
      <w:r>
        <w:rPr>
          <w:sz w:val="20"/>
          <w:szCs w:val="20"/>
        </w:rPr>
        <w:t xml:space="preserve"> өзгеше </w:t>
      </w:r>
      <w:proofErr w:type="spellStart"/>
      <w:r>
        <w:rPr>
          <w:sz w:val="20"/>
          <w:szCs w:val="20"/>
        </w:rPr>
        <w:t>жазбаша</w:t>
      </w:r>
      <w:proofErr w:type="spellEnd"/>
      <w:r>
        <w:rPr>
          <w:sz w:val="20"/>
          <w:szCs w:val="20"/>
        </w:rPr>
        <w:t xml:space="preserve"> нұсқаулықтар түспесе,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Шарт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бойынша</w:t>
      </w:r>
      <w:proofErr w:type="spellEnd"/>
      <w:r>
        <w:rPr>
          <w:sz w:val="20"/>
          <w:szCs w:val="20"/>
        </w:rPr>
        <w:t xml:space="preserve"> өзінің </w:t>
      </w:r>
      <w:proofErr w:type="spellStart"/>
      <w:r>
        <w:rPr>
          <w:sz w:val="20"/>
          <w:szCs w:val="20"/>
        </w:rPr>
        <w:t>міндеттемелерін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орындауды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ол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орынды</w:t>
      </w:r>
      <w:proofErr w:type="spellEnd"/>
      <w:r>
        <w:rPr>
          <w:sz w:val="20"/>
          <w:szCs w:val="20"/>
        </w:rPr>
        <w:t xml:space="preserve"> болғанынша жалғастырады және форс-мажор жағдайларына </w:t>
      </w:r>
      <w:proofErr w:type="spellStart"/>
      <w:r>
        <w:rPr>
          <w:sz w:val="20"/>
          <w:szCs w:val="20"/>
        </w:rPr>
        <w:t>байланысты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емес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Шартты</w:t>
      </w:r>
      <w:proofErr w:type="spellEnd"/>
      <w:r>
        <w:rPr>
          <w:sz w:val="20"/>
          <w:szCs w:val="20"/>
        </w:rPr>
        <w:t xml:space="preserve"> орындаудың </w:t>
      </w:r>
      <w:proofErr w:type="spellStart"/>
      <w:r>
        <w:rPr>
          <w:sz w:val="20"/>
          <w:szCs w:val="20"/>
        </w:rPr>
        <w:t>баламалы</w:t>
      </w:r>
      <w:proofErr w:type="spellEnd"/>
      <w:r>
        <w:rPr>
          <w:sz w:val="20"/>
          <w:szCs w:val="20"/>
        </w:rPr>
        <w:t xml:space="preserve"> тәсілдерін жүргізеді.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 </w:t>
      </w:r>
      <w:r>
        <w:rPr>
          <w:sz w:val="20"/>
          <w:szCs w:val="20"/>
        </w:rPr>
        <w:tab/>
        <w:t xml:space="preserve">36.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егер</w:t>
      </w:r>
      <w:proofErr w:type="spellEnd"/>
      <w:r>
        <w:rPr>
          <w:sz w:val="20"/>
          <w:szCs w:val="20"/>
        </w:rPr>
        <w:t xml:space="preserve">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банкрот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төлеуге қабілетсіз </w:t>
      </w:r>
      <w:proofErr w:type="spellStart"/>
      <w:r>
        <w:rPr>
          <w:sz w:val="20"/>
          <w:szCs w:val="20"/>
        </w:rPr>
        <w:t>болса</w:t>
      </w:r>
      <w:proofErr w:type="spellEnd"/>
      <w:r>
        <w:rPr>
          <w:sz w:val="20"/>
          <w:szCs w:val="20"/>
        </w:rPr>
        <w:t xml:space="preserve">, Өнім </w:t>
      </w:r>
      <w:proofErr w:type="spellStart"/>
      <w:r>
        <w:rPr>
          <w:sz w:val="20"/>
          <w:szCs w:val="20"/>
        </w:rPr>
        <w:t>берушіге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тиі</w:t>
      </w:r>
      <w:proofErr w:type="gramStart"/>
      <w:r>
        <w:rPr>
          <w:sz w:val="20"/>
          <w:szCs w:val="20"/>
        </w:rPr>
        <w:t>ст</w:t>
      </w:r>
      <w:proofErr w:type="gramEnd"/>
      <w:r>
        <w:rPr>
          <w:sz w:val="20"/>
          <w:szCs w:val="20"/>
        </w:rPr>
        <w:t>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жазбаша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хабарлама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жібере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отырып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Шартты</w:t>
      </w:r>
      <w:proofErr w:type="spellEnd"/>
      <w:r>
        <w:rPr>
          <w:sz w:val="20"/>
          <w:szCs w:val="20"/>
        </w:rPr>
        <w:t xml:space="preserve"> бұза </w:t>
      </w:r>
      <w:proofErr w:type="spellStart"/>
      <w:r>
        <w:rPr>
          <w:sz w:val="20"/>
          <w:szCs w:val="20"/>
        </w:rPr>
        <w:t>алады</w:t>
      </w:r>
      <w:proofErr w:type="spellEnd"/>
      <w:r>
        <w:rPr>
          <w:sz w:val="20"/>
          <w:szCs w:val="20"/>
        </w:rPr>
        <w:t xml:space="preserve">. Бұл жағдайда бұзу тез </w:t>
      </w:r>
      <w:proofErr w:type="spellStart"/>
      <w:r>
        <w:rPr>
          <w:sz w:val="20"/>
          <w:szCs w:val="20"/>
        </w:rPr>
        <w:t>арада</w:t>
      </w:r>
      <w:proofErr w:type="spellEnd"/>
      <w:r>
        <w:rPr>
          <w:sz w:val="20"/>
          <w:szCs w:val="20"/>
        </w:rPr>
        <w:t xml:space="preserve"> жүзеге </w:t>
      </w:r>
      <w:proofErr w:type="spellStart"/>
      <w:r>
        <w:rPr>
          <w:sz w:val="20"/>
          <w:szCs w:val="20"/>
        </w:rPr>
        <w:t>асырылады</w:t>
      </w:r>
      <w:proofErr w:type="spellEnd"/>
      <w:r>
        <w:rPr>
          <w:sz w:val="20"/>
          <w:szCs w:val="20"/>
        </w:rPr>
        <w:t xml:space="preserve"> және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егер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Шартты</w:t>
      </w:r>
      <w:proofErr w:type="spellEnd"/>
      <w:r>
        <w:rPr>
          <w:sz w:val="20"/>
          <w:szCs w:val="20"/>
        </w:rPr>
        <w:t xml:space="preserve"> бұзу і</w:t>
      </w:r>
      <w:proofErr w:type="gramStart"/>
      <w:r>
        <w:rPr>
          <w:sz w:val="20"/>
          <w:szCs w:val="20"/>
        </w:rPr>
        <w:t>с-</w:t>
      </w:r>
      <w:proofErr w:type="gramEnd"/>
      <w:r>
        <w:rPr>
          <w:sz w:val="20"/>
          <w:szCs w:val="20"/>
        </w:rPr>
        <w:t xml:space="preserve">қимылдар жасауға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берушіге</w:t>
      </w:r>
      <w:proofErr w:type="spellEnd"/>
      <w:r>
        <w:rPr>
          <w:sz w:val="20"/>
          <w:szCs w:val="20"/>
        </w:rPr>
        <w:t xml:space="preserve"> қойылған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қойылатын </w:t>
      </w:r>
      <w:proofErr w:type="spellStart"/>
      <w:r>
        <w:rPr>
          <w:sz w:val="20"/>
          <w:szCs w:val="20"/>
        </w:rPr>
        <w:t>санкцияларды</w:t>
      </w:r>
      <w:proofErr w:type="spellEnd"/>
      <w:r>
        <w:rPr>
          <w:sz w:val="20"/>
          <w:szCs w:val="20"/>
        </w:rPr>
        <w:t xml:space="preserve"> қолдануға </w:t>
      </w:r>
      <w:proofErr w:type="spellStart"/>
      <w:r>
        <w:rPr>
          <w:sz w:val="20"/>
          <w:szCs w:val="20"/>
        </w:rPr>
        <w:t>залал</w:t>
      </w:r>
      <w:proofErr w:type="spellEnd"/>
      <w:r>
        <w:rPr>
          <w:sz w:val="20"/>
          <w:szCs w:val="20"/>
        </w:rPr>
        <w:t xml:space="preserve"> әкелмесе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қандай да </w:t>
      </w:r>
      <w:proofErr w:type="spellStart"/>
      <w:r>
        <w:rPr>
          <w:sz w:val="20"/>
          <w:szCs w:val="20"/>
        </w:rPr>
        <w:t>болмасын</w:t>
      </w:r>
      <w:proofErr w:type="spellEnd"/>
      <w:r>
        <w:rPr>
          <w:sz w:val="20"/>
          <w:szCs w:val="20"/>
        </w:rPr>
        <w:t xml:space="preserve"> құқықтарды қозғамаса Өнім </w:t>
      </w:r>
      <w:proofErr w:type="spellStart"/>
      <w:r>
        <w:rPr>
          <w:sz w:val="20"/>
          <w:szCs w:val="20"/>
        </w:rPr>
        <w:t>берушіге</w:t>
      </w:r>
      <w:proofErr w:type="spellEnd"/>
      <w:r>
        <w:rPr>
          <w:sz w:val="20"/>
          <w:szCs w:val="20"/>
        </w:rPr>
        <w:t xml:space="preserve"> қатысты ешқандай қаржылық </w:t>
      </w:r>
      <w:proofErr w:type="spellStart"/>
      <w:r>
        <w:rPr>
          <w:sz w:val="20"/>
          <w:szCs w:val="20"/>
        </w:rPr>
        <w:t>міндеттемелер</w:t>
      </w:r>
      <w:proofErr w:type="spellEnd"/>
      <w:r>
        <w:rPr>
          <w:sz w:val="20"/>
          <w:szCs w:val="20"/>
        </w:rPr>
        <w:t xml:space="preserve"> жүктемейді.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lastRenderedPageBreak/>
        <w:t>     </w:t>
      </w:r>
      <w:r>
        <w:rPr>
          <w:sz w:val="20"/>
          <w:szCs w:val="20"/>
        </w:rPr>
        <w:tab/>
        <w:t xml:space="preserve">37.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Өнім </w:t>
      </w:r>
      <w:proofErr w:type="spellStart"/>
      <w:r>
        <w:rPr>
          <w:sz w:val="20"/>
          <w:szCs w:val="20"/>
        </w:rPr>
        <w:t>берушіге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тиі</w:t>
      </w:r>
      <w:proofErr w:type="gramStart"/>
      <w:r>
        <w:rPr>
          <w:sz w:val="20"/>
          <w:szCs w:val="20"/>
        </w:rPr>
        <w:t>ст</w:t>
      </w:r>
      <w:proofErr w:type="gramEnd"/>
      <w:r>
        <w:rPr>
          <w:sz w:val="20"/>
          <w:szCs w:val="20"/>
        </w:rPr>
        <w:t>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жазбаша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хабарлама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жібере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отырып</w:t>
      </w:r>
      <w:proofErr w:type="spellEnd"/>
      <w:r>
        <w:rPr>
          <w:sz w:val="20"/>
          <w:szCs w:val="20"/>
        </w:rPr>
        <w:t xml:space="preserve">, оның бұдан әрі орындалуының орынсыздығына </w:t>
      </w:r>
      <w:proofErr w:type="spellStart"/>
      <w:r>
        <w:rPr>
          <w:sz w:val="20"/>
          <w:szCs w:val="20"/>
        </w:rPr>
        <w:t>орай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келген</w:t>
      </w:r>
      <w:proofErr w:type="spellEnd"/>
      <w:r>
        <w:rPr>
          <w:sz w:val="20"/>
          <w:szCs w:val="20"/>
        </w:rPr>
        <w:t xml:space="preserve"> уақытта </w:t>
      </w:r>
      <w:proofErr w:type="spellStart"/>
      <w:r>
        <w:rPr>
          <w:sz w:val="20"/>
          <w:szCs w:val="20"/>
        </w:rPr>
        <w:t>Шартты</w:t>
      </w:r>
      <w:proofErr w:type="spellEnd"/>
      <w:r>
        <w:rPr>
          <w:sz w:val="20"/>
          <w:szCs w:val="20"/>
        </w:rPr>
        <w:t xml:space="preserve"> бұза </w:t>
      </w:r>
      <w:proofErr w:type="spellStart"/>
      <w:r>
        <w:rPr>
          <w:sz w:val="20"/>
          <w:szCs w:val="20"/>
        </w:rPr>
        <w:t>алады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Хабарламада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Шартты</w:t>
      </w:r>
      <w:proofErr w:type="spellEnd"/>
      <w:r>
        <w:rPr>
          <w:sz w:val="20"/>
          <w:szCs w:val="20"/>
        </w:rPr>
        <w:t xml:space="preserve"> бұзудың </w:t>
      </w:r>
      <w:proofErr w:type="spellStart"/>
      <w:r>
        <w:rPr>
          <w:sz w:val="20"/>
          <w:szCs w:val="20"/>
        </w:rPr>
        <w:t>себебі</w:t>
      </w:r>
      <w:proofErr w:type="spellEnd"/>
      <w:r>
        <w:rPr>
          <w:sz w:val="20"/>
          <w:szCs w:val="20"/>
        </w:rPr>
        <w:t xml:space="preserve"> көрсетілуге </w:t>
      </w:r>
      <w:proofErr w:type="spellStart"/>
      <w:proofErr w:type="gramStart"/>
      <w:r>
        <w:rPr>
          <w:sz w:val="20"/>
          <w:szCs w:val="20"/>
        </w:rPr>
        <w:t>тиіс</w:t>
      </w:r>
      <w:proofErr w:type="spellEnd"/>
      <w:proofErr w:type="gramEnd"/>
      <w:r>
        <w:rPr>
          <w:sz w:val="20"/>
          <w:szCs w:val="20"/>
        </w:rPr>
        <w:t xml:space="preserve">, күші жойылған шарттық міндеттемелердің көлемі, сондай-ақ Шарттың бұзылуы күшіне </w:t>
      </w:r>
      <w:proofErr w:type="spellStart"/>
      <w:r>
        <w:rPr>
          <w:sz w:val="20"/>
          <w:szCs w:val="20"/>
        </w:rPr>
        <w:t>енген</w:t>
      </w:r>
      <w:proofErr w:type="spellEnd"/>
      <w:r>
        <w:rPr>
          <w:sz w:val="20"/>
          <w:szCs w:val="20"/>
        </w:rPr>
        <w:t xml:space="preserve"> күн айтылуға </w:t>
      </w:r>
      <w:proofErr w:type="spellStart"/>
      <w:r>
        <w:rPr>
          <w:sz w:val="20"/>
          <w:szCs w:val="20"/>
        </w:rPr>
        <w:t>тиіс</w:t>
      </w:r>
      <w:proofErr w:type="spell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 xml:space="preserve">        38. </w:t>
      </w:r>
      <w:proofErr w:type="spellStart"/>
      <w:r>
        <w:rPr>
          <w:sz w:val="20"/>
          <w:szCs w:val="20"/>
        </w:rPr>
        <w:t>Шарт</w:t>
      </w:r>
      <w:proofErr w:type="spellEnd"/>
      <w:r>
        <w:rPr>
          <w:sz w:val="20"/>
          <w:szCs w:val="20"/>
        </w:rPr>
        <w:t xml:space="preserve"> жойылған </w:t>
      </w:r>
      <w:proofErr w:type="spellStart"/>
      <w:r>
        <w:rPr>
          <w:sz w:val="20"/>
          <w:szCs w:val="20"/>
        </w:rPr>
        <w:t>кезде</w:t>
      </w:r>
      <w:proofErr w:type="spellEnd"/>
      <w:r>
        <w:rPr>
          <w:sz w:val="20"/>
          <w:szCs w:val="20"/>
        </w:rPr>
        <w:t xml:space="preserve">,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Шарт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бойынша</w:t>
      </w:r>
      <w:proofErr w:type="spellEnd"/>
      <w:r>
        <w:rPr>
          <w:sz w:val="20"/>
          <w:szCs w:val="20"/>
        </w:rPr>
        <w:t xml:space="preserve"> бұ</w:t>
      </w:r>
      <w:proofErr w:type="gramStart"/>
      <w:r>
        <w:rPr>
          <w:sz w:val="20"/>
          <w:szCs w:val="20"/>
        </w:rPr>
        <w:t>зу</w:t>
      </w:r>
      <w:proofErr w:type="gramEnd"/>
      <w:r>
        <w:rPr>
          <w:sz w:val="20"/>
          <w:szCs w:val="20"/>
        </w:rPr>
        <w:t xml:space="preserve">ға </w:t>
      </w:r>
      <w:proofErr w:type="spellStart"/>
      <w:r>
        <w:rPr>
          <w:sz w:val="20"/>
          <w:szCs w:val="20"/>
        </w:rPr>
        <w:t>байланысты</w:t>
      </w:r>
      <w:proofErr w:type="spellEnd"/>
      <w:r>
        <w:rPr>
          <w:sz w:val="20"/>
          <w:szCs w:val="20"/>
        </w:rPr>
        <w:t xml:space="preserve"> оны бұзатын күнгі </w:t>
      </w:r>
      <w:proofErr w:type="spellStart"/>
      <w:r>
        <w:rPr>
          <w:sz w:val="20"/>
          <w:szCs w:val="20"/>
        </w:rPr>
        <w:t>іс</w:t>
      </w:r>
      <w:proofErr w:type="spellEnd"/>
      <w:r>
        <w:rPr>
          <w:sz w:val="20"/>
          <w:szCs w:val="20"/>
        </w:rPr>
        <w:t xml:space="preserve"> жүзіндегі шығындар үшін ғана ақы </w:t>
      </w:r>
      <w:proofErr w:type="spellStart"/>
      <w:r>
        <w:rPr>
          <w:sz w:val="20"/>
          <w:szCs w:val="20"/>
        </w:rPr>
        <w:t>талап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етуге</w:t>
      </w:r>
      <w:proofErr w:type="spellEnd"/>
      <w:r>
        <w:rPr>
          <w:sz w:val="20"/>
          <w:szCs w:val="20"/>
        </w:rPr>
        <w:t xml:space="preserve"> құқылы.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мен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тікелей</w:t>
      </w:r>
      <w:proofErr w:type="spellEnd"/>
      <w:r>
        <w:rPr>
          <w:sz w:val="20"/>
          <w:szCs w:val="20"/>
        </w:rPr>
        <w:t xml:space="preserve"> келіссөздер </w:t>
      </w:r>
      <w:proofErr w:type="spellStart"/>
      <w:r>
        <w:rPr>
          <w:sz w:val="20"/>
          <w:szCs w:val="20"/>
        </w:rPr>
        <w:t>процесінде</w:t>
      </w:r>
      <w:proofErr w:type="spellEnd"/>
      <w:r>
        <w:rPr>
          <w:sz w:val="20"/>
          <w:szCs w:val="20"/>
        </w:rPr>
        <w:t xml:space="preserve"> олардың </w:t>
      </w:r>
      <w:proofErr w:type="spellStart"/>
      <w:r>
        <w:rPr>
          <w:sz w:val="20"/>
          <w:szCs w:val="20"/>
        </w:rPr>
        <w:t>арасында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Шарт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бойынша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оған </w:t>
      </w:r>
      <w:proofErr w:type="spellStart"/>
      <w:r>
        <w:rPr>
          <w:sz w:val="20"/>
          <w:szCs w:val="20"/>
        </w:rPr>
        <w:t>байланысты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туындайтын</w:t>
      </w:r>
      <w:proofErr w:type="spellEnd"/>
      <w:r>
        <w:rPr>
          <w:sz w:val="20"/>
          <w:szCs w:val="20"/>
        </w:rPr>
        <w:t xml:space="preserve"> барлық </w:t>
      </w:r>
      <w:proofErr w:type="spellStart"/>
      <w:r>
        <w:rPr>
          <w:sz w:val="20"/>
          <w:szCs w:val="20"/>
        </w:rPr>
        <w:t>келіспеушіліктерді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дауларды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шешуге</w:t>
      </w:r>
      <w:proofErr w:type="spellEnd"/>
      <w:r>
        <w:rPr>
          <w:sz w:val="20"/>
          <w:szCs w:val="20"/>
        </w:rPr>
        <w:t xml:space="preserve"> бар күш-жігерін жұмсауға </w:t>
      </w:r>
      <w:proofErr w:type="spellStart"/>
      <w:proofErr w:type="gramStart"/>
      <w:r>
        <w:rPr>
          <w:sz w:val="20"/>
          <w:szCs w:val="20"/>
        </w:rPr>
        <w:t>тиіс</w:t>
      </w:r>
      <w:proofErr w:type="spellEnd"/>
      <w:proofErr w:type="gram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 xml:space="preserve">       39. </w:t>
      </w:r>
      <w:proofErr w:type="spellStart"/>
      <w:r>
        <w:rPr>
          <w:sz w:val="20"/>
          <w:szCs w:val="20"/>
        </w:rPr>
        <w:t>Егер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осындай</w:t>
      </w:r>
      <w:proofErr w:type="spellEnd"/>
      <w:r>
        <w:rPr>
          <w:sz w:val="20"/>
          <w:szCs w:val="20"/>
        </w:rPr>
        <w:t xml:space="preserve"> келіссөздер басталғаннан </w:t>
      </w:r>
      <w:proofErr w:type="spellStart"/>
      <w:r>
        <w:rPr>
          <w:sz w:val="20"/>
          <w:szCs w:val="20"/>
        </w:rPr>
        <w:t>кейін</w:t>
      </w:r>
      <w:proofErr w:type="spellEnd"/>
      <w:r>
        <w:rPr>
          <w:sz w:val="20"/>
          <w:szCs w:val="20"/>
        </w:rPr>
        <w:t xml:space="preserve"> 21 (</w:t>
      </w:r>
      <w:proofErr w:type="spellStart"/>
      <w:r>
        <w:rPr>
          <w:sz w:val="20"/>
          <w:szCs w:val="20"/>
        </w:rPr>
        <w:t>жиырма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бір</w:t>
      </w:r>
      <w:proofErr w:type="spellEnd"/>
      <w:r>
        <w:rPr>
          <w:sz w:val="20"/>
          <w:szCs w:val="20"/>
        </w:rPr>
        <w:t xml:space="preserve">) күннің </w:t>
      </w:r>
      <w:proofErr w:type="spellStart"/>
      <w:r>
        <w:rPr>
          <w:sz w:val="20"/>
          <w:szCs w:val="20"/>
        </w:rPr>
        <w:t>ішінде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мен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Шарт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бойынша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дауды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шеше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алмаса</w:t>
      </w:r>
      <w:proofErr w:type="spellEnd"/>
      <w:r>
        <w:rPr>
          <w:sz w:val="20"/>
          <w:szCs w:val="20"/>
        </w:rPr>
        <w:t xml:space="preserve">, тараптардың </w:t>
      </w:r>
      <w:proofErr w:type="spellStart"/>
      <w:r>
        <w:rPr>
          <w:sz w:val="20"/>
          <w:szCs w:val="20"/>
        </w:rPr>
        <w:t>кез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келгені</w:t>
      </w:r>
      <w:proofErr w:type="spellEnd"/>
      <w:r>
        <w:rPr>
          <w:sz w:val="20"/>
          <w:szCs w:val="20"/>
        </w:rPr>
        <w:t xml:space="preserve"> осы мәселені Қазақстан Республикасының заңнамасына сәйкес </w:t>
      </w:r>
      <w:proofErr w:type="spellStart"/>
      <w:r>
        <w:rPr>
          <w:sz w:val="20"/>
          <w:szCs w:val="20"/>
        </w:rPr>
        <w:t>шешуді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талап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ете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алады</w:t>
      </w:r>
      <w:proofErr w:type="spell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 xml:space="preserve">        40. </w:t>
      </w:r>
      <w:proofErr w:type="spellStart"/>
      <w:r>
        <w:rPr>
          <w:sz w:val="20"/>
          <w:szCs w:val="20"/>
        </w:rPr>
        <w:t>Шарт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мемлекетті</w:t>
      </w:r>
      <w:proofErr w:type="gramStart"/>
      <w:r>
        <w:rPr>
          <w:sz w:val="20"/>
          <w:szCs w:val="20"/>
        </w:rPr>
        <w:t>к</w:t>
      </w:r>
      <w:proofErr w:type="spellEnd"/>
      <w:r>
        <w:rPr>
          <w:sz w:val="20"/>
          <w:szCs w:val="20"/>
        </w:rPr>
        <w:t xml:space="preserve"> ж</w:t>
      </w:r>
      <w:proofErr w:type="gramEnd"/>
      <w:r>
        <w:rPr>
          <w:sz w:val="20"/>
          <w:szCs w:val="20"/>
        </w:rPr>
        <w:t xml:space="preserve">әне/немесе </w:t>
      </w:r>
      <w:proofErr w:type="spellStart"/>
      <w:r>
        <w:rPr>
          <w:sz w:val="20"/>
          <w:szCs w:val="20"/>
        </w:rPr>
        <w:t>орыс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тілдерінде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жасалады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Егер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екінші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тарап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шетел</w:t>
      </w:r>
      <w:proofErr w:type="spellEnd"/>
      <w:r>
        <w:rPr>
          <w:sz w:val="20"/>
          <w:szCs w:val="20"/>
        </w:rPr>
        <w:t xml:space="preserve"> ұйымы </w:t>
      </w:r>
      <w:proofErr w:type="spellStart"/>
      <w:r>
        <w:rPr>
          <w:sz w:val="20"/>
          <w:szCs w:val="20"/>
        </w:rPr>
        <w:t>болса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онда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екінші</w:t>
      </w:r>
      <w:proofErr w:type="spellEnd"/>
      <w:r>
        <w:rPr>
          <w:sz w:val="20"/>
          <w:szCs w:val="20"/>
        </w:rPr>
        <w:t xml:space="preserve"> дана Қазақстан Республикасының </w:t>
      </w:r>
      <w:proofErr w:type="spellStart"/>
      <w:r>
        <w:rPr>
          <w:sz w:val="20"/>
          <w:szCs w:val="20"/>
        </w:rPr>
        <w:t>Тілдер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туралы</w:t>
      </w:r>
      <w:proofErr w:type="spellEnd"/>
      <w:r>
        <w:rPr>
          <w:sz w:val="20"/>
          <w:szCs w:val="20"/>
        </w:rPr>
        <w:t xml:space="preserve"> заңнамасына сәйкес </w:t>
      </w:r>
      <w:proofErr w:type="spellStart"/>
      <w:r>
        <w:rPr>
          <w:sz w:val="20"/>
          <w:szCs w:val="20"/>
        </w:rPr>
        <w:t>тілге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аударылуы</w:t>
      </w:r>
      <w:proofErr w:type="spellEnd"/>
      <w:r>
        <w:rPr>
          <w:sz w:val="20"/>
          <w:szCs w:val="20"/>
        </w:rPr>
        <w:t xml:space="preserve"> мүмкін. </w:t>
      </w:r>
      <w:proofErr w:type="spellStart"/>
      <w:r>
        <w:rPr>
          <w:sz w:val="20"/>
          <w:szCs w:val="20"/>
        </w:rPr>
        <w:t>Шартты</w:t>
      </w:r>
      <w:proofErr w:type="spellEnd"/>
      <w:r>
        <w:rPr>
          <w:sz w:val="20"/>
          <w:szCs w:val="20"/>
        </w:rPr>
        <w:t xml:space="preserve"> тө</w:t>
      </w:r>
      <w:proofErr w:type="gramStart"/>
      <w:r>
        <w:rPr>
          <w:sz w:val="20"/>
          <w:szCs w:val="20"/>
        </w:rPr>
        <w:t>рел</w:t>
      </w:r>
      <w:proofErr w:type="gramEnd"/>
      <w:r>
        <w:rPr>
          <w:sz w:val="20"/>
          <w:szCs w:val="20"/>
        </w:rPr>
        <w:t xml:space="preserve">ікте қарау қажет болған жағдайда, Шарттың </w:t>
      </w:r>
      <w:proofErr w:type="spellStart"/>
      <w:r>
        <w:rPr>
          <w:sz w:val="20"/>
          <w:szCs w:val="20"/>
        </w:rPr>
        <w:t>мемлекеттік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тілдеріндегі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данасы</w:t>
      </w:r>
      <w:proofErr w:type="spellEnd"/>
      <w:r>
        <w:rPr>
          <w:sz w:val="20"/>
          <w:szCs w:val="20"/>
        </w:rPr>
        <w:t xml:space="preserve"> қаралады. Шартқа қатысты барлық хат </w:t>
      </w:r>
      <w:proofErr w:type="spellStart"/>
      <w:r>
        <w:rPr>
          <w:sz w:val="20"/>
          <w:szCs w:val="20"/>
        </w:rPr>
        <w:t>алмасу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тараптар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алмасатын</w:t>
      </w:r>
      <w:proofErr w:type="spellEnd"/>
      <w:r>
        <w:rPr>
          <w:sz w:val="20"/>
          <w:szCs w:val="20"/>
        </w:rPr>
        <w:t xml:space="preserve"> басқа құжаттама осы талаптарға сәйкес </w:t>
      </w:r>
      <w:proofErr w:type="spellStart"/>
      <w:r>
        <w:rPr>
          <w:sz w:val="20"/>
          <w:szCs w:val="20"/>
        </w:rPr>
        <w:t>келуге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тиіс</w:t>
      </w:r>
      <w:proofErr w:type="spellEnd"/>
      <w:proofErr w:type="gram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 xml:space="preserve">       41. Шартқа сәйкес тараптардың </w:t>
      </w:r>
      <w:proofErr w:type="spellStart"/>
      <w:r>
        <w:rPr>
          <w:sz w:val="20"/>
          <w:szCs w:val="20"/>
        </w:rPr>
        <w:t>бі</w:t>
      </w:r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>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екінші</w:t>
      </w:r>
      <w:proofErr w:type="spellEnd"/>
      <w:r>
        <w:rPr>
          <w:sz w:val="20"/>
          <w:szCs w:val="20"/>
        </w:rPr>
        <w:t xml:space="preserve"> тарапқа </w:t>
      </w:r>
      <w:proofErr w:type="spellStart"/>
      <w:r>
        <w:rPr>
          <w:sz w:val="20"/>
          <w:szCs w:val="20"/>
        </w:rPr>
        <w:t>жіберетін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келген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хабарлама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кейіннен</w:t>
      </w:r>
      <w:proofErr w:type="spellEnd"/>
      <w:r>
        <w:rPr>
          <w:sz w:val="20"/>
          <w:szCs w:val="20"/>
        </w:rPr>
        <w:t xml:space="preserve"> түпнұсқасын </w:t>
      </w:r>
      <w:proofErr w:type="spellStart"/>
      <w:r>
        <w:rPr>
          <w:sz w:val="20"/>
          <w:szCs w:val="20"/>
        </w:rPr>
        <w:t>бере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отырып</w:t>
      </w:r>
      <w:proofErr w:type="spellEnd"/>
      <w:r>
        <w:rPr>
          <w:sz w:val="20"/>
          <w:szCs w:val="20"/>
        </w:rPr>
        <w:t xml:space="preserve">, хат, </w:t>
      </w:r>
      <w:proofErr w:type="spellStart"/>
      <w:r>
        <w:rPr>
          <w:sz w:val="20"/>
          <w:szCs w:val="20"/>
        </w:rPr>
        <w:t>жеделхат</w:t>
      </w:r>
      <w:proofErr w:type="spellEnd"/>
      <w:r>
        <w:rPr>
          <w:sz w:val="20"/>
          <w:szCs w:val="20"/>
        </w:rPr>
        <w:t xml:space="preserve">, телекс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факс түрінде </w:t>
      </w:r>
      <w:proofErr w:type="spellStart"/>
      <w:r>
        <w:rPr>
          <w:sz w:val="20"/>
          <w:szCs w:val="20"/>
        </w:rPr>
        <w:t>жіберіледі</w:t>
      </w:r>
      <w:proofErr w:type="spell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 xml:space="preserve">       42. </w:t>
      </w:r>
      <w:proofErr w:type="spellStart"/>
      <w:r>
        <w:rPr>
          <w:sz w:val="20"/>
          <w:szCs w:val="20"/>
        </w:rPr>
        <w:t>Хабарлама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берілгеннен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кейін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немесе</w:t>
      </w:r>
      <w:proofErr w:type="spellEnd"/>
      <w:r>
        <w:rPr>
          <w:sz w:val="20"/>
          <w:szCs w:val="20"/>
        </w:rPr>
        <w:t xml:space="preserve"> көрсетілген күшіне </w:t>
      </w:r>
      <w:proofErr w:type="spellStart"/>
      <w:r>
        <w:rPr>
          <w:sz w:val="20"/>
          <w:szCs w:val="20"/>
        </w:rPr>
        <w:t>ену</w:t>
      </w:r>
      <w:proofErr w:type="spellEnd"/>
      <w:r>
        <w:rPr>
          <w:sz w:val="20"/>
          <w:szCs w:val="20"/>
        </w:rPr>
        <w:t xml:space="preserve"> күні (</w:t>
      </w:r>
      <w:proofErr w:type="spellStart"/>
      <w:r>
        <w:rPr>
          <w:sz w:val="20"/>
          <w:szCs w:val="20"/>
        </w:rPr>
        <w:t>егер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хабарламада</w:t>
      </w:r>
      <w:proofErr w:type="spellEnd"/>
      <w:r>
        <w:rPr>
          <w:sz w:val="20"/>
          <w:szCs w:val="20"/>
        </w:rPr>
        <w:t xml:space="preserve"> көрсетілсе) күшіне </w:t>
      </w:r>
      <w:proofErr w:type="spellStart"/>
      <w:r>
        <w:rPr>
          <w:sz w:val="20"/>
          <w:szCs w:val="20"/>
        </w:rPr>
        <w:t>енеді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ол</w:t>
      </w:r>
      <w:proofErr w:type="spellEnd"/>
      <w:r>
        <w:rPr>
          <w:sz w:val="20"/>
          <w:szCs w:val="20"/>
        </w:rPr>
        <w:t xml:space="preserve"> бұл </w:t>
      </w:r>
      <w:proofErr w:type="gramStart"/>
      <w:r>
        <w:rPr>
          <w:sz w:val="20"/>
          <w:szCs w:val="20"/>
        </w:rPr>
        <w:t>к</w:t>
      </w:r>
      <w:proofErr w:type="gramEnd"/>
      <w:r>
        <w:rPr>
          <w:sz w:val="20"/>
          <w:szCs w:val="20"/>
        </w:rPr>
        <w:t xml:space="preserve">үндердің қайсысы </w:t>
      </w:r>
      <w:proofErr w:type="spellStart"/>
      <w:r>
        <w:rPr>
          <w:sz w:val="20"/>
          <w:szCs w:val="20"/>
        </w:rPr>
        <w:t>кейінірек</w:t>
      </w:r>
      <w:proofErr w:type="spellEnd"/>
      <w:r>
        <w:rPr>
          <w:sz w:val="20"/>
          <w:szCs w:val="20"/>
        </w:rPr>
        <w:t xml:space="preserve"> болатындығына </w:t>
      </w:r>
      <w:proofErr w:type="spellStart"/>
      <w:r>
        <w:rPr>
          <w:sz w:val="20"/>
          <w:szCs w:val="20"/>
        </w:rPr>
        <w:t>байланысты</w:t>
      </w:r>
      <w:proofErr w:type="spell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 xml:space="preserve">       43. Салық және </w:t>
      </w:r>
      <w:proofErr w:type="spellStart"/>
      <w:r>
        <w:rPr>
          <w:sz w:val="20"/>
          <w:szCs w:val="20"/>
        </w:rPr>
        <w:t>бюджетке</w:t>
      </w:r>
      <w:proofErr w:type="spellEnd"/>
      <w:r>
        <w:rPr>
          <w:sz w:val="20"/>
          <w:szCs w:val="20"/>
        </w:rPr>
        <w:t xml:space="preserve"> төленетін басқа да </w:t>
      </w:r>
      <w:proofErr w:type="spellStart"/>
      <w:r>
        <w:rPr>
          <w:sz w:val="20"/>
          <w:szCs w:val="20"/>
        </w:rPr>
        <w:t>міндетті</w:t>
      </w:r>
      <w:proofErr w:type="spellEnd"/>
      <w:r>
        <w:rPr>
          <w:sz w:val="20"/>
          <w:szCs w:val="20"/>
        </w:rPr>
        <w:t xml:space="preserve"> төлемдер Қазақстан Республикасының заңнамасына сәйкес төленуге </w:t>
      </w:r>
      <w:proofErr w:type="spellStart"/>
      <w:proofErr w:type="gramStart"/>
      <w:r>
        <w:rPr>
          <w:sz w:val="20"/>
          <w:szCs w:val="20"/>
        </w:rPr>
        <w:t>тиіс</w:t>
      </w:r>
      <w:proofErr w:type="spellEnd"/>
      <w:proofErr w:type="gram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>       44. Өні</w:t>
      </w:r>
      <w:proofErr w:type="gramStart"/>
      <w:r>
        <w:rPr>
          <w:sz w:val="20"/>
          <w:szCs w:val="20"/>
        </w:rPr>
        <w:t>м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Шарттың </w:t>
      </w:r>
      <w:proofErr w:type="spellStart"/>
      <w:r>
        <w:rPr>
          <w:sz w:val="20"/>
          <w:szCs w:val="20"/>
        </w:rPr>
        <w:t>орындалуын</w:t>
      </w:r>
      <w:proofErr w:type="spellEnd"/>
      <w:r>
        <w:rPr>
          <w:sz w:val="20"/>
          <w:szCs w:val="20"/>
        </w:rPr>
        <w:t xml:space="preserve"> қамтамасыз </w:t>
      </w:r>
      <w:proofErr w:type="spellStart"/>
      <w:r>
        <w:rPr>
          <w:sz w:val="20"/>
          <w:szCs w:val="20"/>
        </w:rPr>
        <w:t>етуді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тендерлік</w:t>
      </w:r>
      <w:proofErr w:type="spellEnd"/>
      <w:r>
        <w:rPr>
          <w:sz w:val="20"/>
          <w:szCs w:val="20"/>
        </w:rPr>
        <w:t xml:space="preserve"> құжаттамада көзделген </w:t>
      </w:r>
      <w:proofErr w:type="spellStart"/>
      <w:r>
        <w:rPr>
          <w:sz w:val="20"/>
          <w:szCs w:val="20"/>
        </w:rPr>
        <w:t>нысанда</w:t>
      </w:r>
      <w:proofErr w:type="spellEnd"/>
      <w:r>
        <w:rPr>
          <w:sz w:val="20"/>
          <w:szCs w:val="20"/>
        </w:rPr>
        <w:t xml:space="preserve">, көлемде және </w:t>
      </w:r>
      <w:proofErr w:type="spellStart"/>
      <w:r>
        <w:rPr>
          <w:sz w:val="20"/>
          <w:szCs w:val="20"/>
        </w:rPr>
        <w:t>шарттарда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енгізуге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міндетті</w:t>
      </w:r>
      <w:proofErr w:type="spell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 xml:space="preserve">       45. Осы </w:t>
      </w:r>
      <w:proofErr w:type="spellStart"/>
      <w:r>
        <w:rPr>
          <w:sz w:val="20"/>
          <w:szCs w:val="20"/>
        </w:rPr>
        <w:t>Шарт</w:t>
      </w:r>
      <w:proofErr w:type="spellEnd"/>
      <w:r>
        <w:rPr>
          <w:sz w:val="20"/>
          <w:szCs w:val="20"/>
        </w:rPr>
        <w:t xml:space="preserve"> оны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Қазақстан </w:t>
      </w:r>
      <w:proofErr w:type="spellStart"/>
      <w:r>
        <w:rPr>
          <w:sz w:val="20"/>
          <w:szCs w:val="20"/>
        </w:rPr>
        <w:t>Республикасы</w:t>
      </w:r>
      <w:proofErr w:type="spellEnd"/>
      <w:r>
        <w:rPr>
          <w:sz w:val="20"/>
          <w:szCs w:val="20"/>
        </w:rPr>
        <w:t xml:space="preserve"> Қаржы министрлігінің Қазынашылық аумақтық </w:t>
      </w:r>
      <w:proofErr w:type="spellStart"/>
      <w:r>
        <w:rPr>
          <w:sz w:val="20"/>
          <w:szCs w:val="20"/>
        </w:rPr>
        <w:t>органында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тіркелген</w:t>
      </w:r>
      <w:proofErr w:type="spellEnd"/>
      <w:r>
        <w:rPr>
          <w:sz w:val="20"/>
          <w:szCs w:val="20"/>
        </w:rPr>
        <w:t xml:space="preserve"> күнінен </w:t>
      </w:r>
      <w:proofErr w:type="spellStart"/>
      <w:r>
        <w:rPr>
          <w:sz w:val="20"/>
          <w:szCs w:val="20"/>
        </w:rPr>
        <w:t>бастап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мемлекеттік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органдар</w:t>
      </w:r>
      <w:proofErr w:type="spellEnd"/>
      <w:r>
        <w:rPr>
          <w:sz w:val="20"/>
          <w:szCs w:val="20"/>
        </w:rPr>
        <w:t xml:space="preserve"> мен </w:t>
      </w:r>
      <w:proofErr w:type="spellStart"/>
      <w:r>
        <w:rPr>
          <w:sz w:val="20"/>
          <w:szCs w:val="20"/>
        </w:rPr>
        <w:t>мемлекеттік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мекемелер</w:t>
      </w:r>
      <w:proofErr w:type="spellEnd"/>
      <w:r>
        <w:rPr>
          <w:sz w:val="20"/>
          <w:szCs w:val="20"/>
        </w:rPr>
        <w:t xml:space="preserve"> үшін) және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Шартты</w:t>
      </w:r>
      <w:proofErr w:type="spellEnd"/>
      <w:r>
        <w:rPr>
          <w:sz w:val="20"/>
          <w:szCs w:val="20"/>
        </w:rPr>
        <w:t xml:space="preserve"> қамтамасыз </w:t>
      </w:r>
      <w:proofErr w:type="spellStart"/>
      <w:r>
        <w:rPr>
          <w:sz w:val="20"/>
          <w:szCs w:val="20"/>
        </w:rPr>
        <w:t>етуді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енгізгеннен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кейі</w:t>
      </w:r>
      <w:proofErr w:type="gramStart"/>
      <w:r>
        <w:rPr>
          <w:sz w:val="20"/>
          <w:szCs w:val="20"/>
        </w:rPr>
        <w:t>н</w:t>
      </w:r>
      <w:proofErr w:type="spellEnd"/>
      <w:proofErr w:type="gramEnd"/>
      <w:r>
        <w:rPr>
          <w:sz w:val="20"/>
          <w:szCs w:val="20"/>
        </w:rPr>
        <w:t xml:space="preserve"> күшіне </w:t>
      </w:r>
      <w:proofErr w:type="spellStart"/>
      <w:r>
        <w:rPr>
          <w:sz w:val="20"/>
          <w:szCs w:val="20"/>
        </w:rPr>
        <w:t>енеді</w:t>
      </w:r>
      <w:proofErr w:type="spell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 xml:space="preserve">       46. Тараптардың </w:t>
      </w:r>
      <w:proofErr w:type="spellStart"/>
      <w:r>
        <w:rPr>
          <w:sz w:val="20"/>
          <w:szCs w:val="20"/>
        </w:rPr>
        <w:t>мекенжайлары</w:t>
      </w:r>
      <w:proofErr w:type="spellEnd"/>
      <w:r>
        <w:rPr>
          <w:sz w:val="20"/>
          <w:szCs w:val="20"/>
        </w:rPr>
        <w:t xml:space="preserve"> мен </w:t>
      </w:r>
      <w:proofErr w:type="spellStart"/>
      <w:r>
        <w:rPr>
          <w:sz w:val="20"/>
          <w:szCs w:val="20"/>
        </w:rPr>
        <w:t>деректемелері</w:t>
      </w:r>
      <w:proofErr w:type="spellEnd"/>
      <w:r>
        <w:rPr>
          <w:sz w:val="20"/>
          <w:szCs w:val="20"/>
        </w:rPr>
        <w:t>: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 xml:space="preserve">       Аумақтық қазынашылық </w:t>
      </w:r>
      <w:proofErr w:type="spellStart"/>
      <w:r>
        <w:rPr>
          <w:sz w:val="20"/>
          <w:szCs w:val="20"/>
        </w:rPr>
        <w:t>органда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тіркелген</w:t>
      </w:r>
      <w:proofErr w:type="spellEnd"/>
      <w:r>
        <w:rPr>
          <w:sz w:val="20"/>
          <w:szCs w:val="20"/>
        </w:rPr>
        <w:t xml:space="preserve"> күні (</w:t>
      </w:r>
      <w:proofErr w:type="spellStart"/>
      <w:r>
        <w:rPr>
          <w:sz w:val="20"/>
          <w:szCs w:val="20"/>
        </w:rPr>
        <w:t>мемлекеттік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органдар</w:t>
      </w:r>
      <w:proofErr w:type="spellEnd"/>
      <w:r>
        <w:rPr>
          <w:sz w:val="20"/>
          <w:szCs w:val="20"/>
        </w:rPr>
        <w:t xml:space="preserve"> және </w:t>
      </w:r>
      <w:proofErr w:type="spellStart"/>
      <w:r>
        <w:rPr>
          <w:sz w:val="20"/>
          <w:szCs w:val="20"/>
        </w:rPr>
        <w:t>мемлекеттік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мекемелер</w:t>
      </w:r>
      <w:proofErr w:type="spellEnd"/>
      <w:r>
        <w:rPr>
          <w:sz w:val="20"/>
          <w:szCs w:val="20"/>
        </w:rPr>
        <w:t xml:space="preserve"> үшін): ____________________________________________</w:t>
      </w:r>
    </w:p>
    <w:p w:rsidR="00DF33E4" w:rsidRDefault="00DF33E4" w:rsidP="00DF33E4">
      <w:pPr>
        <w:rPr>
          <w:sz w:val="20"/>
          <w:szCs w:val="20"/>
        </w:rPr>
      </w:pPr>
      <w:r>
        <w:rPr>
          <w:sz w:val="20"/>
          <w:szCs w:val="20"/>
        </w:rPr>
        <w:t xml:space="preserve">       Осы </w:t>
      </w:r>
      <w:proofErr w:type="spellStart"/>
      <w:r>
        <w:rPr>
          <w:sz w:val="20"/>
          <w:szCs w:val="20"/>
        </w:rPr>
        <w:t>тауарларды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сатып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алу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туралы</w:t>
      </w:r>
      <w:proofErr w:type="spellEnd"/>
      <w:r>
        <w:rPr>
          <w:sz w:val="20"/>
          <w:szCs w:val="20"/>
        </w:rPr>
        <w:t xml:space="preserve"> үлгілі </w:t>
      </w:r>
      <w:proofErr w:type="spellStart"/>
      <w:r>
        <w:rPr>
          <w:sz w:val="20"/>
          <w:szCs w:val="20"/>
        </w:rPr>
        <w:t>шарт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берушінің дә</w:t>
      </w:r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 xml:space="preserve">ілік </w:t>
      </w:r>
      <w:proofErr w:type="spellStart"/>
      <w:r>
        <w:rPr>
          <w:sz w:val="20"/>
          <w:szCs w:val="20"/>
        </w:rPr>
        <w:t>заттарды</w:t>
      </w:r>
      <w:proofErr w:type="spellEnd"/>
      <w:r>
        <w:rPr>
          <w:sz w:val="20"/>
          <w:szCs w:val="20"/>
        </w:rPr>
        <w:t xml:space="preserve">, медициналық мақсаттағы бұйымдарды және медициналық </w:t>
      </w:r>
      <w:proofErr w:type="spellStart"/>
      <w:r>
        <w:rPr>
          <w:sz w:val="20"/>
          <w:szCs w:val="20"/>
        </w:rPr>
        <w:t>техниканы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сатып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алуды</w:t>
      </w:r>
      <w:proofErr w:type="spellEnd"/>
      <w:r>
        <w:rPr>
          <w:sz w:val="20"/>
          <w:szCs w:val="20"/>
        </w:rPr>
        <w:t xml:space="preserve"> жүзеге </w:t>
      </w:r>
      <w:proofErr w:type="spellStart"/>
      <w:r>
        <w:rPr>
          <w:sz w:val="20"/>
          <w:szCs w:val="20"/>
        </w:rPr>
        <w:t>асыруы</w:t>
      </w:r>
      <w:proofErr w:type="spellEnd"/>
      <w:r>
        <w:rPr>
          <w:sz w:val="20"/>
          <w:szCs w:val="20"/>
        </w:rPr>
        <w:t xml:space="preserve"> үдерісінде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мен Өнім </w:t>
      </w:r>
      <w:proofErr w:type="spellStart"/>
      <w:r>
        <w:rPr>
          <w:sz w:val="20"/>
          <w:szCs w:val="20"/>
        </w:rPr>
        <w:t>беруші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арасында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туындайтын</w:t>
      </w:r>
      <w:proofErr w:type="spellEnd"/>
      <w:r>
        <w:rPr>
          <w:sz w:val="20"/>
          <w:szCs w:val="20"/>
        </w:rPr>
        <w:t xml:space="preserve"> құқықтық қатынастарды </w:t>
      </w:r>
      <w:proofErr w:type="spellStart"/>
      <w:r>
        <w:rPr>
          <w:sz w:val="20"/>
          <w:szCs w:val="20"/>
        </w:rPr>
        <w:t>реттейді</w:t>
      </w:r>
      <w:proofErr w:type="spellEnd"/>
      <w:r>
        <w:rPr>
          <w:sz w:val="20"/>
          <w:szCs w:val="20"/>
        </w:rPr>
        <w:t xml:space="preserve">. Осы Шартқа </w:t>
      </w:r>
      <w:proofErr w:type="spellStart"/>
      <w:r>
        <w:rPr>
          <w:sz w:val="20"/>
          <w:szCs w:val="20"/>
        </w:rPr>
        <w:t>енгізілетін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келген</w:t>
      </w:r>
      <w:proofErr w:type="spellEnd"/>
      <w:r>
        <w:rPr>
          <w:sz w:val="20"/>
          <w:szCs w:val="20"/>
        </w:rPr>
        <w:t xml:space="preserve"> өзгерістер мен толықтырулар Қазақстан Республикасының заңнамасына, </w:t>
      </w:r>
      <w:proofErr w:type="spellStart"/>
      <w:r>
        <w:rPr>
          <w:sz w:val="20"/>
          <w:szCs w:val="20"/>
        </w:rPr>
        <w:t>Тапсырыс</w:t>
      </w:r>
      <w:proofErr w:type="spellEnd"/>
      <w:r>
        <w:rPr>
          <w:sz w:val="20"/>
          <w:szCs w:val="20"/>
        </w:rPr>
        <w:t xml:space="preserve"> берушінің </w:t>
      </w:r>
      <w:proofErr w:type="spellStart"/>
      <w:r>
        <w:rPr>
          <w:sz w:val="20"/>
          <w:szCs w:val="20"/>
        </w:rPr>
        <w:t>тендерлік</w:t>
      </w:r>
      <w:proofErr w:type="spellEnd"/>
      <w:r>
        <w:rPr>
          <w:sz w:val="20"/>
          <w:szCs w:val="20"/>
        </w:rPr>
        <w:t xml:space="preserve"> құжаттамасына, Өнім берушінің </w:t>
      </w:r>
      <w:proofErr w:type="spellStart"/>
      <w:r>
        <w:rPr>
          <w:sz w:val="20"/>
          <w:szCs w:val="20"/>
        </w:rPr>
        <w:t>тендерлік</w:t>
      </w:r>
      <w:proofErr w:type="spellEnd"/>
      <w:r>
        <w:rPr>
          <w:sz w:val="20"/>
          <w:szCs w:val="20"/>
        </w:rPr>
        <w:t xml:space="preserve"> өтініміне және тендердің қорытындысы </w:t>
      </w:r>
      <w:proofErr w:type="spellStart"/>
      <w:r>
        <w:rPr>
          <w:sz w:val="20"/>
          <w:szCs w:val="20"/>
        </w:rPr>
        <w:t>туралы</w:t>
      </w:r>
      <w:proofErr w:type="spellEnd"/>
      <w:r>
        <w:rPr>
          <w:sz w:val="20"/>
          <w:szCs w:val="20"/>
        </w:rPr>
        <w:t xml:space="preserve"> хаттамаға сәйкес </w:t>
      </w:r>
      <w:proofErr w:type="spellStart"/>
      <w:r>
        <w:rPr>
          <w:sz w:val="20"/>
          <w:szCs w:val="20"/>
        </w:rPr>
        <w:t>болуы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тиіс</w:t>
      </w:r>
      <w:proofErr w:type="spellEnd"/>
      <w:proofErr w:type="gramEnd"/>
      <w:r>
        <w:rPr>
          <w:sz w:val="20"/>
          <w:szCs w:val="20"/>
        </w:rPr>
        <w:t>.</w:t>
      </w:r>
    </w:p>
    <w:p w:rsidR="00DF33E4" w:rsidRDefault="00DF33E4" w:rsidP="00DF33E4">
      <w:pPr>
        <w:rPr>
          <w:sz w:val="20"/>
          <w:szCs w:val="20"/>
        </w:rPr>
      </w:pPr>
    </w:p>
    <w:p w:rsidR="00DF33E4" w:rsidRDefault="00DF33E4" w:rsidP="00DF33E4">
      <w:pPr>
        <w:rPr>
          <w:sz w:val="20"/>
          <w:szCs w:val="20"/>
        </w:rPr>
      </w:pPr>
    </w:p>
    <w:p w:rsidR="00DF33E4" w:rsidRDefault="00DF33E4" w:rsidP="00DF33E4">
      <w:pPr>
        <w:rPr>
          <w:sz w:val="20"/>
          <w:szCs w:val="20"/>
        </w:rPr>
      </w:pPr>
    </w:p>
    <w:p w:rsidR="00E3472C" w:rsidRDefault="00E3472C"/>
    <w:sectPr w:rsidR="00E3472C" w:rsidSect="00E34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33E4"/>
    <w:rsid w:val="00DF33E4"/>
    <w:rsid w:val="00E34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3E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F33E4"/>
    <w:rPr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3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kaz/docs/P090001729_" TargetMode="External"/><Relationship Id="rId4" Type="http://schemas.openxmlformats.org/officeDocument/2006/relationships/hyperlink" Target="http://adilet.zan.kz/kaz/docs/P090001729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2561</Words>
  <Characters>14598</Characters>
  <Application>Microsoft Office Word</Application>
  <DocSecurity>0</DocSecurity>
  <Lines>121</Lines>
  <Paragraphs>34</Paragraphs>
  <ScaleCrop>false</ScaleCrop>
  <Company/>
  <LinksUpToDate>false</LinksUpToDate>
  <CharactersWithSpaces>17125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dametken.d</dc:creator>
  <cp:keywords/>
  <dc:description/>
  <cp:lastModifiedBy>dametken.d</cp:lastModifiedBy>
  <cp:revision>2</cp:revision>
  <dcterms:created xsi:type="dcterms:W3CDTF">2017-07-05T09:40:00Z</dcterms:created>
  <dcterms:modified xsi:type="dcterms:W3CDTF">2017-07-05T09:40:00Z</dcterms:modified>
</cp:coreProperties>
</file>